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15D8" w14:textId="77777777" w:rsidR="00CE61D3" w:rsidRPr="00CE61D3" w:rsidRDefault="00CE61D3" w:rsidP="00CE61D3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33939963"/>
      <w:r w:rsidRPr="00CE61D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Аннотация дополнительной общеобразовательной программы </w:t>
      </w:r>
    </w:p>
    <w:p w14:paraId="04B8A922" w14:textId="40666E57" w:rsidR="00CE61D3" w:rsidRPr="00CE61D3" w:rsidRDefault="00CE61D3" w:rsidP="00CE61D3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61D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Русский язык</w:t>
      </w:r>
      <w:r w:rsidRPr="00CE61D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(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10-11 классы</w:t>
      </w:r>
      <w:r w:rsidRPr="00CE61D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)»</w:t>
      </w:r>
    </w:p>
    <w:bookmarkEnd w:id="0"/>
    <w:p w14:paraId="3B3D3087" w14:textId="77777777" w:rsidR="00CE61D3" w:rsidRPr="00CE61D3" w:rsidRDefault="00CE61D3" w:rsidP="00CE61D3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7B8735" w14:textId="2938EE4C" w:rsidR="00CE61D3" w:rsidRPr="00CE61D3" w:rsidRDefault="00CE61D3" w:rsidP="00CE61D3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Категория (возраст) обучающихся: обучающиеся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10-11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классов общеобразовательных учреждений </w:t>
      </w:r>
      <w:r w:rsidRPr="00CE61D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и/или колледжей.</w:t>
      </w:r>
    </w:p>
    <w:p w14:paraId="5EFEBFC3" w14:textId="57E0DA14" w:rsidR="00CE61D3" w:rsidRPr="00CE61D3" w:rsidRDefault="00CE61D3" w:rsidP="00CE61D3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Срок освоения программы: 128 академических часов 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час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неделю).</w:t>
      </w:r>
    </w:p>
    <w:p w14:paraId="6E0F8EED" w14:textId="77777777" w:rsidR="00CE61D3" w:rsidRPr="00CE61D3" w:rsidRDefault="00CE61D3" w:rsidP="00CE61D3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Срок реализации программы: 32 недели. </w:t>
      </w:r>
    </w:p>
    <w:p w14:paraId="65EB1A4C" w14:textId="77777777" w:rsidR="00CE61D3" w:rsidRPr="00CE61D3" w:rsidRDefault="00CE61D3" w:rsidP="00CE61D3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Форма обучения: очная.</w:t>
      </w:r>
    </w:p>
    <w:p w14:paraId="4C62FB32" w14:textId="7F316D06" w:rsidR="007910C5" w:rsidRPr="007910C5" w:rsidRDefault="00CE61D3" w:rsidP="00CE61D3">
      <w:pPr>
        <w:spacing w:after="160" w:line="256" w:lineRule="auto"/>
        <w:rPr>
          <w:sz w:val="28"/>
          <w:szCs w:val="28"/>
        </w:rPr>
      </w:pP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Авторы-составители программы: 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арший 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преп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одаватель 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каф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едры</w:t>
      </w:r>
      <w:r w:rsidRPr="00CE61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русского языка Кравцова В.Г.</w:t>
      </w:r>
    </w:p>
    <w:p w14:paraId="6E8B78A1" w14:textId="7EF9DAA3" w:rsidR="007910C5" w:rsidRPr="007910C5" w:rsidRDefault="007910C5" w:rsidP="00CE6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10C5">
        <w:rPr>
          <w:color w:val="000000"/>
          <w:sz w:val="28"/>
          <w:szCs w:val="28"/>
        </w:rPr>
        <w:t>Программа по русскому языку составлена в соответствии с требованиями федерального государственного образовательного стандарта среднего общего образования, на основе программы курса русского языка для 10</w:t>
      </w:r>
      <w:r w:rsidR="00CE61D3">
        <w:rPr>
          <w:color w:val="000000"/>
          <w:sz w:val="28"/>
          <w:szCs w:val="28"/>
        </w:rPr>
        <w:t>-</w:t>
      </w:r>
      <w:r w:rsidRPr="007910C5">
        <w:rPr>
          <w:color w:val="000000"/>
          <w:sz w:val="28"/>
          <w:szCs w:val="28"/>
        </w:rPr>
        <w:t>11 классов общеобразовательных учреждений.</w:t>
      </w:r>
    </w:p>
    <w:p w14:paraId="521ACD83" w14:textId="77777777" w:rsidR="007910C5" w:rsidRDefault="007910C5" w:rsidP="007910C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79FBD2F" w14:textId="37CD17E7" w:rsidR="007910C5" w:rsidRPr="00CE61D3" w:rsidRDefault="007910C5" w:rsidP="00CE61D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CE61D3">
        <w:rPr>
          <w:bCs/>
          <w:color w:val="000000"/>
          <w:sz w:val="28"/>
          <w:szCs w:val="28"/>
        </w:rPr>
        <w:t>Цели программы:</w:t>
      </w:r>
    </w:p>
    <w:p w14:paraId="4629A84A" w14:textId="03651A47" w:rsidR="007910C5" w:rsidRPr="007910C5" w:rsidRDefault="007910C5" w:rsidP="00CE61D3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10C5">
        <w:rPr>
          <w:color w:val="000000"/>
          <w:sz w:val="28"/>
          <w:szCs w:val="28"/>
        </w:rPr>
        <w:t xml:space="preserve"> формирование систематизированных знаний, умений и навыков </w:t>
      </w:r>
      <w:r w:rsidR="00CE61D3">
        <w:rPr>
          <w:color w:val="000000"/>
          <w:sz w:val="28"/>
          <w:szCs w:val="28"/>
        </w:rPr>
        <w:br/>
      </w:r>
      <w:r w:rsidRPr="007910C5">
        <w:rPr>
          <w:color w:val="000000"/>
          <w:sz w:val="28"/>
          <w:szCs w:val="28"/>
        </w:rPr>
        <w:t>в области школьного курса русского языка, необходимых для успешной сдачи ЕГЭ</w:t>
      </w:r>
      <w:r w:rsidR="00E90B61">
        <w:rPr>
          <w:color w:val="000000"/>
          <w:sz w:val="28"/>
          <w:szCs w:val="28"/>
        </w:rPr>
        <w:t>;</w:t>
      </w:r>
    </w:p>
    <w:p w14:paraId="4729EE3B" w14:textId="1C5A4166" w:rsidR="007910C5" w:rsidRPr="007910C5" w:rsidRDefault="007910C5" w:rsidP="00CE61D3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10C5">
        <w:rPr>
          <w:color w:val="000000"/>
          <w:sz w:val="28"/>
          <w:szCs w:val="28"/>
        </w:rPr>
        <w:t xml:space="preserve">формирование у </w:t>
      </w:r>
      <w:r w:rsidR="00CE61D3">
        <w:rPr>
          <w:color w:val="000000"/>
          <w:sz w:val="28"/>
          <w:szCs w:val="28"/>
        </w:rPr>
        <w:t>обучающихся</w:t>
      </w:r>
      <w:r w:rsidRPr="007910C5">
        <w:rPr>
          <w:color w:val="000000"/>
          <w:sz w:val="28"/>
          <w:szCs w:val="28"/>
        </w:rPr>
        <w:t xml:space="preserve"> трех видов компетенций: </w:t>
      </w:r>
      <w:r w:rsidRPr="00CE61D3">
        <w:rPr>
          <w:bCs/>
          <w:color w:val="000000"/>
          <w:sz w:val="28"/>
          <w:szCs w:val="28"/>
        </w:rPr>
        <w:t xml:space="preserve">языковой </w:t>
      </w:r>
      <w:r w:rsidRPr="00CE61D3">
        <w:rPr>
          <w:color w:val="000000"/>
          <w:sz w:val="28"/>
          <w:szCs w:val="28"/>
        </w:rPr>
        <w:t xml:space="preserve">(умение определять, правильно ли написано слово, верно ли расставлены знаки препинания в предложении), </w:t>
      </w:r>
      <w:r w:rsidRPr="00CE61D3">
        <w:rPr>
          <w:bCs/>
          <w:color w:val="000000"/>
          <w:sz w:val="28"/>
          <w:szCs w:val="28"/>
        </w:rPr>
        <w:t xml:space="preserve">лингвистической </w:t>
      </w:r>
      <w:r w:rsidRPr="00CE61D3">
        <w:rPr>
          <w:color w:val="000000"/>
          <w:sz w:val="28"/>
          <w:szCs w:val="28"/>
        </w:rPr>
        <w:t xml:space="preserve">(способность опознавать языковые единицы и классифицировать их) и </w:t>
      </w:r>
      <w:r w:rsidRPr="00CE61D3">
        <w:rPr>
          <w:bCs/>
          <w:color w:val="000000"/>
          <w:sz w:val="28"/>
          <w:szCs w:val="28"/>
        </w:rPr>
        <w:t xml:space="preserve">коммуникативной </w:t>
      </w:r>
      <w:r w:rsidRPr="00CE61D3">
        <w:rPr>
          <w:color w:val="000000"/>
          <w:sz w:val="28"/>
          <w:szCs w:val="28"/>
        </w:rPr>
        <w:t>(способность понимать текст, формулировать проблему, выявлять позицию автора, аргументировать собственное</w:t>
      </w:r>
      <w:r w:rsidRPr="007910C5">
        <w:rPr>
          <w:color w:val="000000"/>
          <w:sz w:val="28"/>
          <w:szCs w:val="28"/>
        </w:rPr>
        <w:t xml:space="preserve"> мнение)</w:t>
      </w:r>
      <w:r w:rsidR="00E90B61">
        <w:rPr>
          <w:color w:val="000000"/>
          <w:sz w:val="28"/>
          <w:szCs w:val="28"/>
        </w:rPr>
        <w:t>;</w:t>
      </w:r>
    </w:p>
    <w:p w14:paraId="2EA534FC" w14:textId="2BD8F960" w:rsidR="007910C5" w:rsidRPr="007910C5" w:rsidRDefault="007910C5" w:rsidP="00CE61D3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10C5">
        <w:rPr>
          <w:color w:val="000000"/>
          <w:sz w:val="28"/>
          <w:szCs w:val="28"/>
        </w:rPr>
        <w:t>формирование у</w:t>
      </w:r>
      <w:r>
        <w:rPr>
          <w:color w:val="000000"/>
          <w:sz w:val="28"/>
          <w:szCs w:val="28"/>
        </w:rPr>
        <w:t xml:space="preserve"> </w:t>
      </w:r>
      <w:r w:rsidRPr="007910C5">
        <w:rPr>
          <w:color w:val="000000"/>
          <w:sz w:val="28"/>
          <w:szCs w:val="28"/>
        </w:rPr>
        <w:t>слушателей курсов орфографической зоркости и пунктуационной грамотности, поэтому на занятиях проводится попутное повторение орфографических тем, разъясняются типы ошибок, причины их возникновения</w:t>
      </w:r>
      <w:r w:rsidR="00CF6B3B">
        <w:rPr>
          <w:color w:val="000000"/>
          <w:sz w:val="28"/>
          <w:szCs w:val="28"/>
        </w:rPr>
        <w:t>;</w:t>
      </w:r>
    </w:p>
    <w:p w14:paraId="12EE8270" w14:textId="60D565CB" w:rsidR="007910C5" w:rsidRDefault="007910C5" w:rsidP="00CE61D3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910C5">
        <w:rPr>
          <w:color w:val="000000"/>
          <w:sz w:val="28"/>
          <w:szCs w:val="28"/>
        </w:rPr>
        <w:t>формирование коммуникативных умений и навыков; сведения об основных нормах русского литературного языка. </w:t>
      </w:r>
    </w:p>
    <w:p w14:paraId="48E2FEE5" w14:textId="77777777" w:rsidR="007910C5" w:rsidRPr="007910C5" w:rsidRDefault="007910C5" w:rsidP="00791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sectPr w:rsidR="007910C5" w:rsidRPr="0079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21C"/>
    <w:multiLevelType w:val="hybridMultilevel"/>
    <w:tmpl w:val="DBD04E22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0103D"/>
    <w:multiLevelType w:val="hybridMultilevel"/>
    <w:tmpl w:val="2FF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32"/>
    <w:rsid w:val="00030277"/>
    <w:rsid w:val="004401E4"/>
    <w:rsid w:val="004D7DB9"/>
    <w:rsid w:val="00651C52"/>
    <w:rsid w:val="006D1A32"/>
    <w:rsid w:val="006E0E9C"/>
    <w:rsid w:val="0074539C"/>
    <w:rsid w:val="007910C5"/>
    <w:rsid w:val="00AC73DE"/>
    <w:rsid w:val="00B120D2"/>
    <w:rsid w:val="00CE61D3"/>
    <w:rsid w:val="00CF6B3B"/>
    <w:rsid w:val="00E90B61"/>
    <w:rsid w:val="00E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8CB1"/>
  <w15:chartTrackingRefBased/>
  <w15:docId w15:val="{BF73E946-4B4F-41FF-B590-78569AD3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Светлана Валерьевна</dc:creator>
  <cp:keywords/>
  <dc:description/>
  <cp:lastModifiedBy>Хованская Елена Александровна</cp:lastModifiedBy>
  <cp:revision>2</cp:revision>
  <dcterms:created xsi:type="dcterms:W3CDTF">2023-05-04T10:49:00Z</dcterms:created>
  <dcterms:modified xsi:type="dcterms:W3CDTF">2023-05-04T10:49:00Z</dcterms:modified>
</cp:coreProperties>
</file>