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DCF" w:rsidRPr="00241DCF" w:rsidRDefault="00241DCF" w:rsidP="00241DCF">
      <w:pPr>
        <w:widowControl w:val="0"/>
        <w:autoSpaceDE w:val="0"/>
        <w:autoSpaceDN w:val="0"/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1DCF">
        <w:rPr>
          <w:rFonts w:ascii="Times New Roman" w:eastAsia="Times New Roman" w:hAnsi="Times New Roman" w:cs="Times New Roman"/>
          <w:sz w:val="24"/>
          <w:szCs w:val="24"/>
        </w:rPr>
        <w:t>Приложение № 7</w:t>
      </w:r>
    </w:p>
    <w:p w:rsidR="00241DCF" w:rsidRPr="00241DCF" w:rsidRDefault="00241DCF" w:rsidP="00241DCF">
      <w:pPr>
        <w:widowControl w:val="0"/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1DCF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порядке взаимодействия Управления закупочной деятельности федерального государственного бюджетного образовательного учреждения высшего образования «Российский химико-технологический университет имени Д.И. Менделеева» со структурными подразделениями, должностными лицами </w:t>
      </w:r>
      <w:proofErr w:type="spellStart"/>
      <w:r w:rsidRPr="00241DCF">
        <w:rPr>
          <w:rFonts w:ascii="Times New Roman" w:eastAsia="Times New Roman" w:hAnsi="Times New Roman" w:cs="Times New Roman"/>
          <w:sz w:val="24"/>
          <w:szCs w:val="24"/>
        </w:rPr>
        <w:t>Новомосковского</w:t>
      </w:r>
      <w:proofErr w:type="spellEnd"/>
      <w:r w:rsidRPr="00241DCF">
        <w:rPr>
          <w:rFonts w:ascii="Times New Roman" w:eastAsia="Times New Roman" w:hAnsi="Times New Roman" w:cs="Times New Roman"/>
          <w:sz w:val="24"/>
          <w:szCs w:val="24"/>
        </w:rPr>
        <w:t xml:space="preserve"> института Российского химико-технологического университета им. Д. И. Менделеева</w:t>
      </w:r>
    </w:p>
    <w:p w:rsidR="00241DCF" w:rsidRPr="00241DCF" w:rsidRDefault="00241DCF" w:rsidP="00241DCF">
      <w:pPr>
        <w:widowControl w:val="0"/>
        <w:autoSpaceDE w:val="0"/>
        <w:autoSpaceDN w:val="0"/>
        <w:spacing w:before="14" w:after="0" w:line="240" w:lineRule="auto"/>
        <w:ind w:left="2725" w:right="2658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41DCF">
        <w:rPr>
          <w:rFonts w:ascii="Times New Roman" w:eastAsia="Times New Roman" w:hAnsi="Times New Roman" w:cs="Times New Roman"/>
          <w:b/>
          <w:bCs/>
          <w:sz w:val="27"/>
          <w:szCs w:val="27"/>
        </w:rPr>
        <w:t>Лист</w:t>
      </w:r>
      <w:r w:rsidRPr="00241DCF">
        <w:rPr>
          <w:rFonts w:ascii="Times New Roman" w:eastAsia="Times New Roman" w:hAnsi="Times New Roman" w:cs="Times New Roman"/>
          <w:b/>
          <w:bCs/>
          <w:spacing w:val="23"/>
          <w:sz w:val="27"/>
          <w:szCs w:val="27"/>
        </w:rPr>
        <w:t xml:space="preserve"> </w:t>
      </w:r>
      <w:r w:rsidRPr="00241DCF">
        <w:rPr>
          <w:rFonts w:ascii="Times New Roman" w:eastAsia="Times New Roman" w:hAnsi="Times New Roman" w:cs="Times New Roman"/>
          <w:b/>
          <w:bCs/>
          <w:sz w:val="27"/>
          <w:szCs w:val="27"/>
        </w:rPr>
        <w:t>согласования</w:t>
      </w:r>
      <w:r w:rsidRPr="00241DCF">
        <w:rPr>
          <w:rFonts w:ascii="Times New Roman" w:eastAsia="Times New Roman" w:hAnsi="Times New Roman" w:cs="Times New Roman"/>
          <w:b/>
          <w:bCs/>
          <w:spacing w:val="56"/>
          <w:sz w:val="27"/>
          <w:szCs w:val="27"/>
        </w:rPr>
        <w:t xml:space="preserve"> </w:t>
      </w:r>
      <w:r w:rsidRPr="00241DCF">
        <w:rPr>
          <w:rFonts w:ascii="Times New Roman" w:eastAsia="Times New Roman" w:hAnsi="Times New Roman" w:cs="Times New Roman"/>
          <w:b/>
          <w:bCs/>
          <w:sz w:val="27"/>
          <w:szCs w:val="27"/>
        </w:rPr>
        <w:t>документов,</w:t>
      </w:r>
      <w:r w:rsidRPr="00241DCF">
        <w:rPr>
          <w:rFonts w:ascii="Times New Roman" w:eastAsia="Times New Roman" w:hAnsi="Times New Roman" w:cs="Times New Roman"/>
          <w:b/>
          <w:bCs/>
          <w:spacing w:val="43"/>
          <w:sz w:val="27"/>
          <w:szCs w:val="27"/>
        </w:rPr>
        <w:t xml:space="preserve"> </w:t>
      </w:r>
      <w:r w:rsidRPr="00241DCF">
        <w:rPr>
          <w:rFonts w:ascii="Times New Roman" w:eastAsia="Times New Roman" w:hAnsi="Times New Roman" w:cs="Times New Roman"/>
          <w:b/>
          <w:bCs/>
          <w:sz w:val="27"/>
          <w:szCs w:val="27"/>
        </w:rPr>
        <w:t>подтверждающих</w:t>
      </w:r>
      <w:r w:rsidRPr="00241DCF">
        <w:rPr>
          <w:rFonts w:ascii="Times New Roman" w:eastAsia="Times New Roman" w:hAnsi="Times New Roman" w:cs="Times New Roman"/>
          <w:b/>
          <w:bCs/>
          <w:spacing w:val="25"/>
          <w:sz w:val="27"/>
          <w:szCs w:val="27"/>
        </w:rPr>
        <w:t xml:space="preserve"> </w:t>
      </w:r>
      <w:r w:rsidRPr="00241DCF">
        <w:rPr>
          <w:rFonts w:ascii="Times New Roman" w:eastAsia="Times New Roman" w:hAnsi="Times New Roman" w:cs="Times New Roman"/>
          <w:b/>
          <w:bCs/>
          <w:sz w:val="27"/>
          <w:szCs w:val="27"/>
        </w:rPr>
        <w:t>исполнение</w:t>
      </w:r>
      <w:r w:rsidRPr="00241DCF">
        <w:rPr>
          <w:rFonts w:ascii="Times New Roman" w:eastAsia="Times New Roman" w:hAnsi="Times New Roman" w:cs="Times New Roman"/>
          <w:b/>
          <w:bCs/>
          <w:spacing w:val="62"/>
          <w:sz w:val="27"/>
          <w:szCs w:val="27"/>
        </w:rPr>
        <w:t xml:space="preserve"> </w:t>
      </w:r>
      <w:r w:rsidRPr="00241DCF">
        <w:rPr>
          <w:rFonts w:ascii="Times New Roman" w:eastAsia="Times New Roman" w:hAnsi="Times New Roman" w:cs="Times New Roman"/>
          <w:b/>
          <w:bCs/>
          <w:sz w:val="27"/>
          <w:szCs w:val="27"/>
        </w:rPr>
        <w:t>контракта</w:t>
      </w:r>
      <w:r w:rsidRPr="00241DCF">
        <w:rPr>
          <w:rFonts w:ascii="Times New Roman" w:eastAsia="Times New Roman" w:hAnsi="Times New Roman" w:cs="Times New Roman"/>
          <w:b/>
          <w:bCs/>
          <w:spacing w:val="60"/>
          <w:sz w:val="27"/>
          <w:szCs w:val="27"/>
        </w:rPr>
        <w:t xml:space="preserve"> </w:t>
      </w:r>
      <w:r w:rsidRPr="00241DCF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(договора)</w:t>
      </w:r>
    </w:p>
    <w:p w:rsidR="00241DCF" w:rsidRPr="00241DCF" w:rsidRDefault="00241DCF" w:rsidP="00241DCF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975"/>
        <w:gridCol w:w="2253"/>
        <w:gridCol w:w="2419"/>
        <w:gridCol w:w="6391"/>
        <w:gridCol w:w="1769"/>
      </w:tblGrid>
      <w:tr w:rsidR="00241DCF" w:rsidRPr="00241DCF" w:rsidTr="005330A6">
        <w:trPr>
          <w:trHeight w:val="1228"/>
        </w:trPr>
        <w:tc>
          <w:tcPr>
            <w:tcW w:w="1834" w:type="dxa"/>
          </w:tcPr>
          <w:p w:rsidR="00241DCF" w:rsidRPr="00241DCF" w:rsidRDefault="00241DCF" w:rsidP="00241DC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41DCF">
              <w:rPr>
                <w:rFonts w:ascii="Times New Roman" w:eastAsia="Times New Roman" w:hAnsi="Times New Roman" w:cs="Times New Roman"/>
              </w:rPr>
              <w:t>Дата</w:t>
            </w:r>
            <w:proofErr w:type="spellEnd"/>
            <w:r w:rsidRPr="00241D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1DCF">
              <w:rPr>
                <w:rFonts w:ascii="Times New Roman" w:eastAsia="Times New Roman" w:hAnsi="Times New Roman" w:cs="Times New Roman"/>
              </w:rPr>
              <w:t>поступления</w:t>
            </w:r>
            <w:proofErr w:type="spellEnd"/>
            <w:r w:rsidRPr="00241D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1DCF">
              <w:rPr>
                <w:rFonts w:ascii="Times New Roman" w:eastAsia="Times New Roman" w:hAnsi="Times New Roman" w:cs="Times New Roman"/>
              </w:rPr>
              <w:t>документов</w:t>
            </w:r>
            <w:proofErr w:type="spellEnd"/>
          </w:p>
          <w:p w:rsidR="00241DCF" w:rsidRPr="006E75E5" w:rsidRDefault="00241DCF" w:rsidP="00241DC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41DCF">
              <w:rPr>
                <w:rFonts w:ascii="Times New Roman" w:eastAsia="Times New Roman" w:hAnsi="Times New Roman" w:cs="Times New Roman"/>
              </w:rPr>
              <w:t>«__»      202</w:t>
            </w:r>
            <w:r w:rsidR="006E75E5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bookmarkStart w:id="0" w:name="_GoBack"/>
            <w:bookmarkEnd w:id="0"/>
          </w:p>
        </w:tc>
        <w:tc>
          <w:tcPr>
            <w:tcW w:w="5647" w:type="dxa"/>
            <w:gridSpan w:val="3"/>
          </w:tcPr>
          <w:p w:rsidR="00241DCF" w:rsidRPr="00241DCF" w:rsidRDefault="00241DCF" w:rsidP="00241DC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41DCF">
              <w:rPr>
                <w:rFonts w:ascii="Times New Roman" w:eastAsia="Times New Roman" w:hAnsi="Times New Roman" w:cs="Times New Roman"/>
                <w:lang w:val="ru-RU"/>
              </w:rPr>
              <w:t>Номер и дата Договора (Контракта):</w:t>
            </w:r>
          </w:p>
        </w:tc>
        <w:tc>
          <w:tcPr>
            <w:tcW w:w="8160" w:type="dxa"/>
            <w:gridSpan w:val="2"/>
          </w:tcPr>
          <w:p w:rsidR="00241DCF" w:rsidRPr="00241DCF" w:rsidRDefault="00241DCF" w:rsidP="00241DC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41DCF">
              <w:rPr>
                <w:rFonts w:ascii="Times New Roman" w:eastAsia="Times New Roman" w:hAnsi="Times New Roman" w:cs="Times New Roman"/>
                <w:lang w:val="ru-RU"/>
              </w:rPr>
              <w:t>Контактные данные Ответственного за закупку (указать ФИО):</w:t>
            </w:r>
          </w:p>
          <w:p w:rsidR="00241DCF" w:rsidRPr="00241DCF" w:rsidRDefault="00241DCF" w:rsidP="00241DC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41DCF">
              <w:rPr>
                <w:rFonts w:ascii="Times New Roman" w:eastAsia="Times New Roman" w:hAnsi="Times New Roman" w:cs="Times New Roman"/>
              </w:rPr>
              <w:t>Моб</w:t>
            </w:r>
            <w:proofErr w:type="spellEnd"/>
            <w:r w:rsidRPr="00241DCF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241DCF">
              <w:rPr>
                <w:rFonts w:ascii="Times New Roman" w:eastAsia="Times New Roman" w:hAnsi="Times New Roman" w:cs="Times New Roman"/>
              </w:rPr>
              <w:t>Тел</w:t>
            </w:r>
            <w:proofErr w:type="spellEnd"/>
            <w:r w:rsidRPr="00241DCF">
              <w:rPr>
                <w:rFonts w:ascii="Times New Roman" w:eastAsia="Times New Roman" w:hAnsi="Times New Roman" w:cs="Times New Roman"/>
              </w:rPr>
              <w:t>.: _____________</w:t>
            </w:r>
          </w:p>
          <w:p w:rsidR="00241DCF" w:rsidRPr="00241DCF" w:rsidRDefault="00241DCF" w:rsidP="00241DCF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241DCF">
              <w:rPr>
                <w:rFonts w:ascii="Times New Roman" w:eastAsia="Times New Roman" w:hAnsi="Times New Roman" w:cs="Times New Roman"/>
              </w:rPr>
              <w:t>e-mail:</w:t>
            </w:r>
            <w:r w:rsidRPr="00241DCF">
              <w:rPr>
                <w:rFonts w:ascii="Times New Roman" w:eastAsia="Times New Roman" w:hAnsi="Times New Roman" w:cs="Times New Roman"/>
                <w:u w:val="single"/>
              </w:rPr>
              <w:t>_</w:t>
            </w:r>
            <w:proofErr w:type="gramEnd"/>
            <w:r w:rsidRPr="00241DCF">
              <w:rPr>
                <w:rFonts w:ascii="Times New Roman" w:eastAsia="Times New Roman" w:hAnsi="Times New Roman" w:cs="Times New Roman"/>
                <w:u w:val="single"/>
              </w:rPr>
              <w:t>___________</w:t>
            </w:r>
            <w:r w:rsidRPr="00241DCF">
              <w:rPr>
                <w:rFonts w:ascii="Times New Roman" w:eastAsia="Times New Roman" w:hAnsi="Times New Roman" w:cs="Times New Roman"/>
              </w:rPr>
              <w:t>_</w:t>
            </w:r>
          </w:p>
        </w:tc>
      </w:tr>
      <w:tr w:rsidR="00241DCF" w:rsidRPr="00241DCF" w:rsidTr="005330A6">
        <w:trPr>
          <w:trHeight w:val="749"/>
        </w:trPr>
        <w:tc>
          <w:tcPr>
            <w:tcW w:w="2809" w:type="dxa"/>
            <w:gridSpan w:val="2"/>
          </w:tcPr>
          <w:p w:rsidR="00241DCF" w:rsidRPr="00241DCF" w:rsidRDefault="00241DCF" w:rsidP="00241DC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41DCF">
              <w:rPr>
                <w:rFonts w:ascii="Times New Roman" w:eastAsia="Times New Roman" w:hAnsi="Times New Roman" w:cs="Times New Roman"/>
              </w:rPr>
              <w:t>Подразделения</w:t>
            </w:r>
            <w:proofErr w:type="spellEnd"/>
            <w:r w:rsidRPr="00241DC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53" w:type="dxa"/>
          </w:tcPr>
          <w:p w:rsidR="00241DCF" w:rsidRPr="00241DCF" w:rsidRDefault="00241DCF" w:rsidP="00241DC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41DCF">
              <w:rPr>
                <w:rFonts w:ascii="Times New Roman" w:eastAsia="Times New Roman" w:hAnsi="Times New Roman" w:cs="Times New Roman"/>
                <w:lang w:val="ru-RU"/>
              </w:rPr>
              <w:t>ФИО ответственного должностного лица подразделения</w:t>
            </w:r>
          </w:p>
        </w:tc>
        <w:tc>
          <w:tcPr>
            <w:tcW w:w="8810" w:type="dxa"/>
            <w:gridSpan w:val="2"/>
          </w:tcPr>
          <w:p w:rsidR="00241DCF" w:rsidRPr="00241DCF" w:rsidRDefault="00241DCF" w:rsidP="00241DC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41DCF">
              <w:rPr>
                <w:rFonts w:ascii="Times New Roman" w:eastAsia="Times New Roman" w:hAnsi="Times New Roman" w:cs="Times New Roman"/>
                <w:lang w:val="ru-RU"/>
              </w:rPr>
              <w:t>Замечания (при наличии), причина несогласования, дата возвращения на доработку</w:t>
            </w:r>
          </w:p>
        </w:tc>
        <w:tc>
          <w:tcPr>
            <w:tcW w:w="1769" w:type="dxa"/>
          </w:tcPr>
          <w:p w:rsidR="00241DCF" w:rsidRPr="00241DCF" w:rsidRDefault="00241DCF" w:rsidP="00241DC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41DCF">
              <w:rPr>
                <w:rFonts w:ascii="Times New Roman" w:eastAsia="Times New Roman" w:hAnsi="Times New Roman" w:cs="Times New Roman"/>
              </w:rPr>
              <w:t>Дата</w:t>
            </w:r>
            <w:proofErr w:type="spellEnd"/>
            <w:r w:rsidRPr="00241D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1DCF">
              <w:rPr>
                <w:rFonts w:ascii="Times New Roman" w:eastAsia="Times New Roman" w:hAnsi="Times New Roman" w:cs="Times New Roman"/>
              </w:rPr>
              <w:t>согласования</w:t>
            </w:r>
            <w:proofErr w:type="spellEnd"/>
          </w:p>
        </w:tc>
      </w:tr>
      <w:tr w:rsidR="00241DCF" w:rsidRPr="00241DCF" w:rsidTr="005330A6">
        <w:trPr>
          <w:trHeight w:val="1435"/>
        </w:trPr>
        <w:tc>
          <w:tcPr>
            <w:tcW w:w="2809" w:type="dxa"/>
            <w:gridSpan w:val="2"/>
          </w:tcPr>
          <w:p w:rsidR="00241DCF" w:rsidRPr="00241DCF" w:rsidRDefault="00241DCF" w:rsidP="00241DC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41DCF">
              <w:rPr>
                <w:rFonts w:ascii="Times New Roman" w:eastAsia="Times New Roman" w:hAnsi="Times New Roman" w:cs="Times New Roman"/>
                <w:lang w:val="ru-RU"/>
              </w:rPr>
              <w:t>Финансовый департамент (отдел бюджетирования, финансового планирования и анализа)</w:t>
            </w:r>
          </w:p>
        </w:tc>
        <w:tc>
          <w:tcPr>
            <w:tcW w:w="2253" w:type="dxa"/>
          </w:tcPr>
          <w:p w:rsidR="00241DCF" w:rsidRPr="00241DCF" w:rsidRDefault="00241DCF" w:rsidP="00241DC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810" w:type="dxa"/>
            <w:gridSpan w:val="2"/>
          </w:tcPr>
          <w:p w:rsidR="00241DCF" w:rsidRPr="00241DCF" w:rsidRDefault="00241DCF" w:rsidP="00241DC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69" w:type="dxa"/>
          </w:tcPr>
          <w:p w:rsidR="00241DCF" w:rsidRPr="00241DCF" w:rsidRDefault="00241DCF" w:rsidP="00241DC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41DCF" w:rsidRPr="00241DCF" w:rsidTr="005330A6">
        <w:trPr>
          <w:trHeight w:val="1240"/>
        </w:trPr>
        <w:tc>
          <w:tcPr>
            <w:tcW w:w="2809" w:type="dxa"/>
            <w:gridSpan w:val="2"/>
          </w:tcPr>
          <w:p w:rsidR="00241DCF" w:rsidRPr="00241DCF" w:rsidRDefault="00241DCF" w:rsidP="00241DC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41DCF">
              <w:rPr>
                <w:rFonts w:ascii="Times New Roman" w:eastAsia="Times New Roman" w:hAnsi="Times New Roman" w:cs="Times New Roman"/>
              </w:rPr>
              <w:t>Управление</w:t>
            </w:r>
            <w:proofErr w:type="spellEnd"/>
            <w:r w:rsidRPr="00241D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1DCF">
              <w:rPr>
                <w:rFonts w:ascii="Times New Roman" w:eastAsia="Times New Roman" w:hAnsi="Times New Roman" w:cs="Times New Roman"/>
              </w:rPr>
              <w:t>закупочной</w:t>
            </w:r>
            <w:proofErr w:type="spellEnd"/>
            <w:r w:rsidRPr="00241D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1DCF">
              <w:rPr>
                <w:rFonts w:ascii="Times New Roman" w:eastAsia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2253" w:type="dxa"/>
          </w:tcPr>
          <w:p w:rsidR="00241DCF" w:rsidRPr="00241DCF" w:rsidRDefault="00241DCF" w:rsidP="00241DC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0" w:type="dxa"/>
            <w:gridSpan w:val="2"/>
          </w:tcPr>
          <w:p w:rsidR="00241DCF" w:rsidRPr="00241DCF" w:rsidRDefault="00241DCF" w:rsidP="00241DC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</w:tcPr>
          <w:p w:rsidR="00241DCF" w:rsidRPr="00241DCF" w:rsidRDefault="00241DCF" w:rsidP="00241DC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41DCF" w:rsidRPr="00241DCF" w:rsidTr="005330A6">
        <w:trPr>
          <w:trHeight w:val="1139"/>
        </w:trPr>
        <w:tc>
          <w:tcPr>
            <w:tcW w:w="2809" w:type="dxa"/>
            <w:gridSpan w:val="2"/>
          </w:tcPr>
          <w:p w:rsidR="00241DCF" w:rsidRPr="00241DCF" w:rsidRDefault="00241DCF" w:rsidP="00241DC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41DCF">
              <w:rPr>
                <w:rFonts w:ascii="Times New Roman" w:eastAsia="Times New Roman" w:hAnsi="Times New Roman" w:cs="Times New Roman"/>
              </w:rPr>
              <w:t>Департамент</w:t>
            </w:r>
            <w:proofErr w:type="spellEnd"/>
            <w:r w:rsidRPr="00241D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1DCF">
              <w:rPr>
                <w:rFonts w:ascii="Times New Roman" w:eastAsia="Times New Roman" w:hAnsi="Times New Roman" w:cs="Times New Roman"/>
              </w:rPr>
              <w:t>бухгалтерского</w:t>
            </w:r>
            <w:proofErr w:type="spellEnd"/>
            <w:r w:rsidRPr="00241D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1DCF">
              <w:rPr>
                <w:rFonts w:ascii="Times New Roman" w:eastAsia="Times New Roman" w:hAnsi="Times New Roman" w:cs="Times New Roman"/>
              </w:rPr>
              <w:t>учета</w:t>
            </w:r>
            <w:proofErr w:type="spellEnd"/>
          </w:p>
        </w:tc>
        <w:tc>
          <w:tcPr>
            <w:tcW w:w="2253" w:type="dxa"/>
          </w:tcPr>
          <w:p w:rsidR="00241DCF" w:rsidRPr="00241DCF" w:rsidRDefault="00241DCF" w:rsidP="00241DC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0" w:type="dxa"/>
            <w:gridSpan w:val="2"/>
          </w:tcPr>
          <w:p w:rsidR="00241DCF" w:rsidRPr="00241DCF" w:rsidRDefault="00241DCF" w:rsidP="00241DC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</w:tcPr>
          <w:p w:rsidR="00241DCF" w:rsidRPr="00241DCF" w:rsidRDefault="00241DCF" w:rsidP="00241DC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41DCF" w:rsidRPr="00241DCF" w:rsidTr="005330A6">
        <w:trPr>
          <w:trHeight w:val="1247"/>
        </w:trPr>
        <w:tc>
          <w:tcPr>
            <w:tcW w:w="2809" w:type="dxa"/>
            <w:gridSpan w:val="2"/>
          </w:tcPr>
          <w:p w:rsidR="00241DCF" w:rsidRPr="00241DCF" w:rsidRDefault="00241DCF" w:rsidP="00241DC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41DCF">
              <w:rPr>
                <w:rFonts w:ascii="Times New Roman" w:eastAsia="Times New Roman" w:hAnsi="Times New Roman" w:cs="Times New Roman"/>
                <w:lang w:val="ru-RU"/>
              </w:rPr>
              <w:t>ОФК и БУ НИ РХТУ</w:t>
            </w:r>
          </w:p>
        </w:tc>
        <w:tc>
          <w:tcPr>
            <w:tcW w:w="2253" w:type="dxa"/>
          </w:tcPr>
          <w:p w:rsidR="00241DCF" w:rsidRPr="00241DCF" w:rsidRDefault="00241DCF" w:rsidP="00241DC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810" w:type="dxa"/>
            <w:gridSpan w:val="2"/>
          </w:tcPr>
          <w:p w:rsidR="00241DCF" w:rsidRPr="00241DCF" w:rsidRDefault="00241DCF" w:rsidP="00241DC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69" w:type="dxa"/>
          </w:tcPr>
          <w:p w:rsidR="00241DCF" w:rsidRPr="00241DCF" w:rsidRDefault="00241DCF" w:rsidP="00241DC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241DCF" w:rsidRPr="00241DCF" w:rsidRDefault="00241DCF" w:rsidP="00241D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5"/>
        <w:gridCol w:w="1259"/>
        <w:gridCol w:w="4895"/>
        <w:gridCol w:w="7061"/>
      </w:tblGrid>
      <w:tr w:rsidR="00241DCF" w:rsidRPr="00241DCF" w:rsidTr="005330A6">
        <w:tc>
          <w:tcPr>
            <w:tcW w:w="2802" w:type="dxa"/>
          </w:tcPr>
          <w:p w:rsidR="00241DCF" w:rsidRPr="00241DCF" w:rsidRDefault="00241DCF" w:rsidP="00241DC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41DCF">
              <w:rPr>
                <w:rFonts w:ascii="Times New Roman" w:eastAsia="Times New Roman" w:hAnsi="Times New Roman" w:cs="Times New Roman"/>
              </w:rPr>
              <w:t>Документы</w:t>
            </w:r>
            <w:proofErr w:type="spellEnd"/>
            <w:r w:rsidRPr="00241D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1DCF">
              <w:rPr>
                <w:rFonts w:ascii="Times New Roman" w:eastAsia="Times New Roman" w:hAnsi="Times New Roman" w:cs="Times New Roman"/>
              </w:rPr>
              <w:t>согласованы</w:t>
            </w:r>
            <w:proofErr w:type="spellEnd"/>
          </w:p>
        </w:tc>
        <w:tc>
          <w:tcPr>
            <w:tcW w:w="1275" w:type="dxa"/>
          </w:tcPr>
          <w:p w:rsidR="00241DCF" w:rsidRPr="00241DCF" w:rsidRDefault="00241DCF" w:rsidP="00241DCF">
            <w:pPr>
              <w:rPr>
                <w:rFonts w:ascii="Times New Roman" w:eastAsia="Times New Roman" w:hAnsi="Times New Roman" w:cs="Times New Roman"/>
              </w:rPr>
            </w:pPr>
            <w:r w:rsidRPr="00241D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1DCF">
              <w:rPr>
                <w:rFonts w:ascii="Times New Roman" w:eastAsia="Times New Roman" w:hAnsi="Times New Roman" w:cs="Times New Roman"/>
              </w:rPr>
              <w:t>да</w:t>
            </w:r>
            <w:proofErr w:type="spellEnd"/>
          </w:p>
        </w:tc>
        <w:tc>
          <w:tcPr>
            <w:tcW w:w="4962" w:type="dxa"/>
          </w:tcPr>
          <w:p w:rsidR="00241DCF" w:rsidRPr="00241DCF" w:rsidRDefault="00241DCF" w:rsidP="00241DCF">
            <w:pPr>
              <w:rPr>
                <w:rFonts w:ascii="Times New Roman" w:eastAsia="Times New Roman" w:hAnsi="Times New Roman" w:cs="Times New Roman"/>
              </w:rPr>
            </w:pPr>
            <w:r w:rsidRPr="00241DCF"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spellStart"/>
            <w:r w:rsidRPr="00241DCF">
              <w:rPr>
                <w:rFonts w:ascii="Times New Roman" w:eastAsia="Times New Roman" w:hAnsi="Times New Roman" w:cs="Times New Roman"/>
              </w:rPr>
              <w:t>Согласованы</w:t>
            </w:r>
            <w:proofErr w:type="spellEnd"/>
            <w:r w:rsidRPr="00241DCF">
              <w:rPr>
                <w:rFonts w:ascii="Times New Roman" w:eastAsia="Times New Roman" w:hAnsi="Times New Roman" w:cs="Times New Roman"/>
              </w:rPr>
              <w:t xml:space="preserve"> с </w:t>
            </w:r>
            <w:proofErr w:type="spellStart"/>
            <w:r w:rsidRPr="00241DCF">
              <w:rPr>
                <w:rFonts w:ascii="Times New Roman" w:eastAsia="Times New Roman" w:hAnsi="Times New Roman" w:cs="Times New Roman"/>
              </w:rPr>
              <w:t>замечаниями</w:t>
            </w:r>
            <w:proofErr w:type="spellEnd"/>
          </w:p>
        </w:tc>
        <w:tc>
          <w:tcPr>
            <w:tcW w:w="7177" w:type="dxa"/>
          </w:tcPr>
          <w:p w:rsidR="00241DCF" w:rsidRPr="00241DCF" w:rsidRDefault="00241DCF" w:rsidP="00241DCF">
            <w:pPr>
              <w:rPr>
                <w:rFonts w:ascii="Times New Roman" w:eastAsia="Times New Roman" w:hAnsi="Times New Roman" w:cs="Times New Roman"/>
              </w:rPr>
            </w:pPr>
            <w:r w:rsidRPr="00241DCF"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spellStart"/>
            <w:r w:rsidRPr="00241DCF">
              <w:rPr>
                <w:rFonts w:ascii="Times New Roman" w:eastAsia="Times New Roman" w:hAnsi="Times New Roman" w:cs="Times New Roman"/>
              </w:rPr>
              <w:t>Нет</w:t>
            </w:r>
            <w:proofErr w:type="spellEnd"/>
            <w:r w:rsidRPr="00241DCF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241DCF">
              <w:rPr>
                <w:rFonts w:ascii="Times New Roman" w:eastAsia="Times New Roman" w:hAnsi="Times New Roman" w:cs="Times New Roman"/>
              </w:rPr>
              <w:t>указать</w:t>
            </w:r>
            <w:proofErr w:type="spellEnd"/>
            <w:r w:rsidRPr="00241D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1DCF">
              <w:rPr>
                <w:rFonts w:ascii="Times New Roman" w:eastAsia="Times New Roman" w:hAnsi="Times New Roman" w:cs="Times New Roman"/>
              </w:rPr>
              <w:t>причину</w:t>
            </w:r>
            <w:proofErr w:type="spellEnd"/>
            <w:r w:rsidRPr="00241DCF"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:rsidR="00241DCF" w:rsidRPr="00241DCF" w:rsidRDefault="00241DCF" w:rsidP="00241DCF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:rsidR="00153FE4" w:rsidRDefault="00153FE4"/>
    <w:sectPr w:rsidR="00153FE4">
      <w:pgSz w:w="16840" w:h="11910" w:orient="landscape"/>
      <w:pgMar w:top="420" w:right="3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CF"/>
    <w:rsid w:val="00153FE4"/>
    <w:rsid w:val="00241DCF"/>
    <w:rsid w:val="006E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B83D"/>
  <w15:chartTrackingRefBased/>
  <w15:docId w15:val="{636C4D04-8E01-435D-A0EB-274308B9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1D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241DC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Анохина Елена Сергеевна</dc:creator>
  <cp:keywords/>
  <dc:description/>
  <cp:lastModifiedBy>Анохина Елена Сергеевна</cp:lastModifiedBy>
  <cp:revision>2</cp:revision>
  <dcterms:created xsi:type="dcterms:W3CDTF">2024-06-04T13:50:00Z</dcterms:created>
  <dcterms:modified xsi:type="dcterms:W3CDTF">2024-06-10T14:40:00Z</dcterms:modified>
</cp:coreProperties>
</file>