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7ED46" w14:textId="6ACCED52" w:rsidR="00D7507B" w:rsidRPr="00AB1D9D" w:rsidRDefault="00832028" w:rsidP="0097762F">
      <w:pPr>
        <w:pStyle w:val="Bodytext30"/>
        <w:shd w:val="clear" w:color="auto" w:fill="auto"/>
        <w:spacing w:after="233" w:line="240" w:lineRule="exact"/>
        <w:jc w:val="center"/>
        <w:rPr>
          <w:color w:val="000000" w:themeColor="text1"/>
        </w:rPr>
      </w:pPr>
      <w:r w:rsidRPr="00AB1D9D">
        <w:rPr>
          <w:color w:val="000000" w:themeColor="text1"/>
        </w:rPr>
        <w:t>ДОГОВОР НА ОКАЗАНИЕ УСЛУГ №</w:t>
      </w:r>
      <w:r w:rsidR="00F84A8E" w:rsidRPr="00AB1D9D">
        <w:rPr>
          <w:color w:val="000000" w:themeColor="text1"/>
        </w:rPr>
        <w:t>_______________</w:t>
      </w:r>
    </w:p>
    <w:p w14:paraId="6DE63A51" w14:textId="77777777" w:rsidR="00D7507B" w:rsidRPr="00AB1D9D" w:rsidRDefault="0097762F" w:rsidP="00F84A8E">
      <w:pPr>
        <w:pStyle w:val="Bodytext20"/>
        <w:shd w:val="clear" w:color="auto" w:fill="auto"/>
        <w:tabs>
          <w:tab w:val="left" w:pos="5954"/>
        </w:tabs>
        <w:spacing w:before="0" w:after="206" w:line="240" w:lineRule="exact"/>
        <w:ind w:left="140"/>
        <w:rPr>
          <w:color w:val="000000" w:themeColor="text1"/>
        </w:rPr>
      </w:pPr>
      <w:r w:rsidRPr="00AB1D9D">
        <w:rPr>
          <w:color w:val="000000" w:themeColor="text1"/>
        </w:rPr>
        <w:t>г. Москва</w:t>
      </w:r>
      <w:r w:rsidR="00FF1506" w:rsidRPr="00AB1D9D">
        <w:rPr>
          <w:color w:val="000000" w:themeColor="text1"/>
        </w:rPr>
        <w:t xml:space="preserve"> </w:t>
      </w:r>
      <w:r w:rsidR="00FF1506" w:rsidRPr="00AB1D9D">
        <w:rPr>
          <w:color w:val="000000" w:themeColor="text1"/>
        </w:rPr>
        <w:tab/>
      </w:r>
      <w:r w:rsidR="00832028" w:rsidRPr="00AB1D9D">
        <w:rPr>
          <w:color w:val="000000" w:themeColor="text1"/>
        </w:rPr>
        <w:t>«</w:t>
      </w:r>
      <w:r w:rsidRPr="00AB1D9D">
        <w:rPr>
          <w:color w:val="000000" w:themeColor="text1"/>
        </w:rPr>
        <w:t>___</w:t>
      </w:r>
      <w:r w:rsidR="00832028" w:rsidRPr="00AB1D9D">
        <w:rPr>
          <w:color w:val="000000" w:themeColor="text1"/>
        </w:rPr>
        <w:t xml:space="preserve">» </w:t>
      </w:r>
      <w:r w:rsidR="00A177B4" w:rsidRPr="00AB1D9D">
        <w:rPr>
          <w:color w:val="000000" w:themeColor="text1"/>
        </w:rPr>
        <w:t>_____________</w:t>
      </w:r>
      <w:r w:rsidRPr="00AB1D9D">
        <w:rPr>
          <w:color w:val="000000" w:themeColor="text1"/>
        </w:rPr>
        <w:t xml:space="preserve"> </w:t>
      </w:r>
      <w:r w:rsidR="00832028" w:rsidRPr="00AB1D9D">
        <w:rPr>
          <w:color w:val="000000" w:themeColor="text1"/>
        </w:rPr>
        <w:t>20</w:t>
      </w:r>
      <w:r w:rsidR="00A177B4" w:rsidRPr="00AB1D9D">
        <w:rPr>
          <w:color w:val="000000" w:themeColor="text1"/>
        </w:rPr>
        <w:t>__</w:t>
      </w:r>
      <w:r w:rsidR="00832028" w:rsidRPr="00AB1D9D">
        <w:rPr>
          <w:color w:val="000000" w:themeColor="text1"/>
        </w:rPr>
        <w:t xml:space="preserve"> года</w:t>
      </w:r>
    </w:p>
    <w:p w14:paraId="3716E9DA" w14:textId="14AD2FC4" w:rsidR="00BB3F6E" w:rsidRPr="00AB1D9D" w:rsidRDefault="0097762F" w:rsidP="009274B8">
      <w:pPr>
        <w:pStyle w:val="Standard"/>
        <w:ind w:firstLine="709"/>
        <w:rPr>
          <w:b/>
          <w:color w:val="000000" w:themeColor="text1"/>
        </w:rPr>
      </w:pPr>
      <w:r w:rsidRPr="00AB1D9D">
        <w:rPr>
          <w:color w:val="000000" w:themeColor="text1"/>
        </w:rPr>
        <w:t xml:space="preserve">Федеральное </w:t>
      </w:r>
      <w:r w:rsidR="00160993" w:rsidRPr="00AB1D9D">
        <w:rPr>
          <w:color w:val="000000" w:themeColor="text1"/>
        </w:rPr>
        <w:t>г</w:t>
      </w:r>
      <w:r w:rsidRPr="00AB1D9D">
        <w:rPr>
          <w:color w:val="000000" w:themeColor="text1"/>
        </w:rPr>
        <w:t xml:space="preserve">осударственное </w:t>
      </w:r>
      <w:r w:rsidR="00160993" w:rsidRPr="00AB1D9D">
        <w:rPr>
          <w:color w:val="000000" w:themeColor="text1"/>
        </w:rPr>
        <w:t>б</w:t>
      </w:r>
      <w:r w:rsidRPr="00AB1D9D">
        <w:rPr>
          <w:color w:val="000000" w:themeColor="text1"/>
        </w:rPr>
        <w:t xml:space="preserve">юджетное </w:t>
      </w:r>
      <w:r w:rsidR="00160993" w:rsidRPr="00AB1D9D">
        <w:rPr>
          <w:color w:val="000000" w:themeColor="text1"/>
        </w:rPr>
        <w:t>о</w:t>
      </w:r>
      <w:r w:rsidRPr="00AB1D9D">
        <w:rPr>
          <w:color w:val="000000" w:themeColor="text1"/>
        </w:rPr>
        <w:t xml:space="preserve">бразовательное </w:t>
      </w:r>
      <w:r w:rsidR="00160993" w:rsidRPr="00AB1D9D">
        <w:rPr>
          <w:color w:val="000000" w:themeColor="text1"/>
        </w:rPr>
        <w:t>у</w:t>
      </w:r>
      <w:r w:rsidRPr="00AB1D9D">
        <w:rPr>
          <w:color w:val="000000" w:themeColor="text1"/>
        </w:rPr>
        <w:t xml:space="preserve">чреждение высшего </w:t>
      </w:r>
      <w:r w:rsidR="00160993" w:rsidRPr="00AB1D9D">
        <w:rPr>
          <w:color w:val="000000" w:themeColor="text1"/>
        </w:rPr>
        <w:t>о</w:t>
      </w:r>
      <w:r w:rsidRPr="00AB1D9D">
        <w:rPr>
          <w:color w:val="000000" w:themeColor="text1"/>
        </w:rPr>
        <w:t xml:space="preserve">бразования "Российский химико-технологический университет имени Д.И. Менделеева" (РХТУ им. Д.И. Менделеева), именуемое в дальнейшем «Заказчик», в лице </w:t>
      </w:r>
      <w:r w:rsidR="00A177B4" w:rsidRPr="00AB1D9D">
        <w:rPr>
          <w:color w:val="000000" w:themeColor="text1"/>
        </w:rPr>
        <w:t>___</w:t>
      </w:r>
      <w:r w:rsidR="008639A0" w:rsidRPr="00AB1D9D">
        <w:rPr>
          <w:color w:val="000000" w:themeColor="text1"/>
        </w:rPr>
        <w:t>______________________________</w:t>
      </w:r>
      <w:r w:rsidR="002B2DF0" w:rsidRPr="00AB1D9D">
        <w:rPr>
          <w:color w:val="000000" w:themeColor="text1"/>
        </w:rPr>
        <w:t>__</w:t>
      </w:r>
      <w:r w:rsidRPr="00AB1D9D">
        <w:rPr>
          <w:color w:val="000000" w:themeColor="text1"/>
        </w:rPr>
        <w:t>,</w:t>
      </w:r>
      <w:r w:rsidR="002B2DF0" w:rsidRPr="00AB1D9D">
        <w:rPr>
          <w:color w:val="000000" w:themeColor="text1"/>
        </w:rPr>
        <w:t xml:space="preserve"> </w:t>
      </w:r>
      <w:r w:rsidRPr="00AB1D9D">
        <w:rPr>
          <w:color w:val="000000" w:themeColor="text1"/>
        </w:rPr>
        <w:t>действующего на основании</w:t>
      </w:r>
      <w:r w:rsidR="00A177B4" w:rsidRPr="00AB1D9D">
        <w:rPr>
          <w:color w:val="000000" w:themeColor="text1"/>
        </w:rPr>
        <w:t>__________________________</w:t>
      </w:r>
      <w:r w:rsidR="00832028" w:rsidRPr="00AB1D9D">
        <w:rPr>
          <w:color w:val="000000" w:themeColor="text1"/>
        </w:rPr>
        <w:t xml:space="preserve">, с одной стороны, и </w:t>
      </w:r>
      <w:r w:rsidR="00BB3F6E" w:rsidRPr="00AB1D9D">
        <w:rPr>
          <w:color w:val="000000" w:themeColor="text1"/>
        </w:rPr>
        <w:t xml:space="preserve">физическое лицо - </w:t>
      </w:r>
      <w:r w:rsidR="00832028" w:rsidRPr="00AB1D9D">
        <w:rPr>
          <w:color w:val="000000" w:themeColor="text1"/>
        </w:rPr>
        <w:t xml:space="preserve">гражданин Российской Федерации </w:t>
      </w:r>
      <w:r w:rsidR="00A177B4" w:rsidRPr="00AB1D9D">
        <w:rPr>
          <w:color w:val="000000" w:themeColor="text1"/>
        </w:rPr>
        <w:t>__________________________ (ФИО), «____</w:t>
      </w:r>
      <w:r w:rsidR="00832028" w:rsidRPr="00AB1D9D">
        <w:rPr>
          <w:color w:val="000000" w:themeColor="text1"/>
        </w:rPr>
        <w:t xml:space="preserve">» </w:t>
      </w:r>
      <w:r w:rsidR="00A177B4" w:rsidRPr="00AB1D9D">
        <w:rPr>
          <w:color w:val="000000" w:themeColor="text1"/>
        </w:rPr>
        <w:t>_________ _________</w:t>
      </w:r>
      <w:r w:rsidR="00832028" w:rsidRPr="00AB1D9D">
        <w:rPr>
          <w:color w:val="000000" w:themeColor="text1"/>
        </w:rPr>
        <w:t xml:space="preserve"> года рождения, паспорт № </w:t>
      </w:r>
      <w:r w:rsidR="00A177B4" w:rsidRPr="00AB1D9D">
        <w:rPr>
          <w:color w:val="000000" w:themeColor="text1"/>
        </w:rPr>
        <w:t>________ серия __________</w:t>
      </w:r>
      <w:r w:rsidR="00832028" w:rsidRPr="00AB1D9D">
        <w:rPr>
          <w:color w:val="000000" w:themeColor="text1"/>
        </w:rPr>
        <w:t>, выдан «</w:t>
      </w:r>
      <w:r w:rsidR="00A177B4" w:rsidRPr="00AB1D9D">
        <w:rPr>
          <w:color w:val="000000" w:themeColor="text1"/>
        </w:rPr>
        <w:t>___</w:t>
      </w:r>
      <w:r w:rsidR="00832028" w:rsidRPr="00AB1D9D">
        <w:rPr>
          <w:color w:val="000000" w:themeColor="text1"/>
        </w:rPr>
        <w:t xml:space="preserve">» </w:t>
      </w:r>
      <w:r w:rsidR="00A177B4" w:rsidRPr="00AB1D9D">
        <w:rPr>
          <w:color w:val="000000" w:themeColor="text1"/>
        </w:rPr>
        <w:t>_____________</w:t>
      </w:r>
      <w:r w:rsidR="00832028" w:rsidRPr="00AB1D9D">
        <w:rPr>
          <w:color w:val="000000" w:themeColor="text1"/>
        </w:rPr>
        <w:t xml:space="preserve"> </w:t>
      </w:r>
      <w:r w:rsidR="00A177B4" w:rsidRPr="00AB1D9D">
        <w:rPr>
          <w:color w:val="000000" w:themeColor="text1"/>
        </w:rPr>
        <w:t>______</w:t>
      </w:r>
      <w:r w:rsidR="00832028" w:rsidRPr="00AB1D9D">
        <w:rPr>
          <w:color w:val="000000" w:themeColor="text1"/>
        </w:rPr>
        <w:t xml:space="preserve"> года,</w:t>
      </w:r>
      <w:r w:rsidR="00A177B4" w:rsidRPr="00AB1D9D">
        <w:rPr>
          <w:color w:val="000000" w:themeColor="text1"/>
        </w:rPr>
        <w:t xml:space="preserve"> кем_____________________________</w:t>
      </w:r>
      <w:r w:rsidR="00832028" w:rsidRPr="00AB1D9D">
        <w:rPr>
          <w:color w:val="000000" w:themeColor="text1"/>
        </w:rPr>
        <w:t xml:space="preserve">, код подразделения </w:t>
      </w:r>
      <w:r w:rsidR="00A177B4" w:rsidRPr="00AB1D9D">
        <w:rPr>
          <w:color w:val="000000" w:themeColor="text1"/>
        </w:rPr>
        <w:t>______________</w:t>
      </w:r>
      <w:r w:rsidR="00832028" w:rsidRPr="00AB1D9D">
        <w:rPr>
          <w:color w:val="000000" w:themeColor="text1"/>
        </w:rPr>
        <w:t xml:space="preserve">, проживающий по адресу: </w:t>
      </w:r>
      <w:r w:rsidR="00A177B4" w:rsidRPr="00AB1D9D">
        <w:rPr>
          <w:color w:val="000000" w:themeColor="text1"/>
        </w:rPr>
        <w:t xml:space="preserve">______________________________________________, </w:t>
      </w:r>
      <w:r w:rsidR="00832028" w:rsidRPr="00AB1D9D">
        <w:rPr>
          <w:color w:val="000000" w:themeColor="text1"/>
        </w:rPr>
        <w:t xml:space="preserve">именуемый в дальнейшем «Исполнитель», с другой стороны, именуемые в дальнейшем «Стороны», </w:t>
      </w:r>
      <w:r w:rsidR="00BB3F6E" w:rsidRPr="00AB1D9D">
        <w:rPr>
          <w:color w:val="000000" w:themeColor="text1"/>
        </w:rPr>
        <w:t>на основании закупки у единственного поставщика (исполнителя, подрядчика) согласно п.</w:t>
      </w:r>
      <w:r w:rsidR="00BB3F6E" w:rsidRPr="00AB1D9D">
        <w:rPr>
          <w:color w:val="000000" w:themeColor="text1"/>
          <w:vertAlign w:val="superscript"/>
        </w:rPr>
        <w:footnoteReference w:id="1"/>
      </w:r>
      <w:r w:rsidR="005253A9" w:rsidRPr="00AB1D9D">
        <w:rPr>
          <w:color w:val="000000" w:themeColor="text1"/>
        </w:rPr>
        <w:t>____</w:t>
      </w:r>
      <w:r w:rsidR="00BB3F6E" w:rsidRPr="00AB1D9D">
        <w:rPr>
          <w:color w:val="000000" w:themeColor="text1"/>
        </w:rPr>
        <w:t xml:space="preserve"> раздела 2 главы IV Положения о закупке 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C07A00" w:rsidRPr="00AB1D9D">
        <w:rPr>
          <w:color w:val="000000" w:themeColor="text1"/>
        </w:rPr>
        <w:t xml:space="preserve">16.05.2022 </w:t>
      </w:r>
      <w:r w:rsidR="00BB3F6E" w:rsidRPr="00AB1D9D">
        <w:rPr>
          <w:color w:val="000000" w:themeColor="text1"/>
        </w:rPr>
        <w:t xml:space="preserve">г. в соответствии с Федеральным законом от 18.07.2011 г. № 223-ФЗ «О закупках товаров, работ, услуг отдельными видами юридических лиц» / на основании закупки у единственного поставщика (исполнителя, подрядчика) согласно п. </w:t>
      </w:r>
      <w:r w:rsidR="00BB3F6E" w:rsidRPr="00AB1D9D">
        <w:rPr>
          <w:color w:val="000000" w:themeColor="text1"/>
          <w:vertAlign w:val="superscript"/>
        </w:rPr>
        <w:footnoteReference w:id="2"/>
      </w:r>
      <w:r w:rsidR="00BB3F6E" w:rsidRPr="00AB1D9D">
        <w:rPr>
          <w:color w:val="000000" w:themeColor="text1"/>
        </w:rPr>
        <w:t>______ ч.1 ст.93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заключили настоящий Договор о следующем</w:t>
      </w:r>
      <w:r w:rsidR="00BB3F6E" w:rsidRPr="00AB1D9D">
        <w:rPr>
          <w:color w:val="000000" w:themeColor="text1"/>
          <w:spacing w:val="2"/>
        </w:rPr>
        <w:t>:</w:t>
      </w:r>
      <w:r w:rsidR="00BB3F6E" w:rsidRPr="00AB1D9D">
        <w:rPr>
          <w:color w:val="000000" w:themeColor="text1"/>
        </w:rPr>
        <w:t xml:space="preserve"> </w:t>
      </w:r>
    </w:p>
    <w:p w14:paraId="05161B21" w14:textId="102D51B2" w:rsidR="00D7507B" w:rsidRPr="00AB1D9D" w:rsidRDefault="00832028" w:rsidP="00BF1FC1">
      <w:pPr>
        <w:pStyle w:val="Bodytext20"/>
        <w:numPr>
          <w:ilvl w:val="0"/>
          <w:numId w:val="1"/>
        </w:numPr>
        <w:shd w:val="clear" w:color="auto" w:fill="auto"/>
        <w:spacing w:before="0" w:after="0" w:line="240" w:lineRule="auto"/>
        <w:jc w:val="center"/>
        <w:rPr>
          <w:b/>
          <w:color w:val="000000" w:themeColor="text1"/>
        </w:rPr>
      </w:pPr>
      <w:r w:rsidRPr="00AB1D9D">
        <w:rPr>
          <w:b/>
          <w:color w:val="000000" w:themeColor="text1"/>
        </w:rPr>
        <w:t>ПРЕДМЕТ ДОГОВОРА</w:t>
      </w:r>
    </w:p>
    <w:p w14:paraId="35A3D921" w14:textId="77777777" w:rsidR="00BF1FC1" w:rsidRPr="00AB1D9D" w:rsidRDefault="00BF1FC1" w:rsidP="00BF1FC1">
      <w:pPr>
        <w:pStyle w:val="Bodytext20"/>
        <w:shd w:val="clear" w:color="auto" w:fill="auto"/>
        <w:spacing w:before="0" w:after="0" w:line="240" w:lineRule="auto"/>
        <w:rPr>
          <w:b/>
          <w:color w:val="000000" w:themeColor="text1"/>
        </w:rPr>
      </w:pPr>
    </w:p>
    <w:p w14:paraId="023EE2B4" w14:textId="0FE15248" w:rsidR="00D7507B" w:rsidRPr="00AB1D9D" w:rsidRDefault="00832028" w:rsidP="00BF1FC1">
      <w:pPr>
        <w:pStyle w:val="Bodytext20"/>
        <w:numPr>
          <w:ilvl w:val="1"/>
          <w:numId w:val="1"/>
        </w:numPr>
        <w:shd w:val="clear" w:color="auto" w:fill="auto"/>
        <w:tabs>
          <w:tab w:val="left" w:pos="1414"/>
        </w:tabs>
        <w:spacing w:before="0" w:after="0" w:line="240" w:lineRule="auto"/>
        <w:rPr>
          <w:color w:val="000000" w:themeColor="text1"/>
        </w:rPr>
      </w:pPr>
      <w:r w:rsidRPr="00AB1D9D">
        <w:rPr>
          <w:color w:val="000000" w:themeColor="text1"/>
        </w:rPr>
        <w:t xml:space="preserve">В соответствии с условиями Договора, Исполнитель обязуется оказывать </w:t>
      </w:r>
      <w:r w:rsidR="00A054BE" w:rsidRPr="00AB1D9D">
        <w:rPr>
          <w:color w:val="000000" w:themeColor="text1"/>
        </w:rPr>
        <w:t xml:space="preserve">Заказчику </w:t>
      </w:r>
      <w:r w:rsidRPr="00AB1D9D">
        <w:rPr>
          <w:color w:val="000000" w:themeColor="text1"/>
        </w:rPr>
        <w:t>следующие услуги</w:t>
      </w:r>
      <w:r w:rsidR="00DF6EB0" w:rsidRPr="00AB1D9D">
        <w:rPr>
          <w:color w:val="000000" w:themeColor="text1"/>
        </w:rPr>
        <w:t xml:space="preserve"> в соответствии с</w:t>
      </w:r>
      <w:r w:rsidR="008D5B62" w:rsidRPr="00AB1D9D">
        <w:rPr>
          <w:color w:val="000000" w:themeColor="text1"/>
        </w:rPr>
        <w:t xml:space="preserve"> техническим заданием (Приложение №1 к настоящему договору) и с</w:t>
      </w:r>
      <w:r w:rsidR="00DF6EB0" w:rsidRPr="00AB1D9D">
        <w:rPr>
          <w:color w:val="000000" w:themeColor="text1"/>
        </w:rPr>
        <w:t xml:space="preserve">пецификацией </w:t>
      </w:r>
      <w:r w:rsidR="008D5B62" w:rsidRPr="00AB1D9D">
        <w:rPr>
          <w:color w:val="000000" w:themeColor="text1"/>
        </w:rPr>
        <w:t>(</w:t>
      </w:r>
      <w:r w:rsidR="00DF6EB0" w:rsidRPr="00AB1D9D">
        <w:rPr>
          <w:color w:val="000000" w:themeColor="text1"/>
        </w:rPr>
        <w:t xml:space="preserve">Приложение № </w:t>
      </w:r>
      <w:r w:rsidR="008D5B62" w:rsidRPr="00AB1D9D">
        <w:rPr>
          <w:color w:val="000000" w:themeColor="text1"/>
        </w:rPr>
        <w:t>2</w:t>
      </w:r>
      <w:r w:rsidR="00DF6EB0" w:rsidRPr="00AB1D9D">
        <w:rPr>
          <w:color w:val="000000" w:themeColor="text1"/>
        </w:rPr>
        <w:t xml:space="preserve"> к настоящему Договору</w:t>
      </w:r>
      <w:r w:rsidR="008D5B62" w:rsidRPr="00AB1D9D">
        <w:rPr>
          <w:color w:val="000000" w:themeColor="text1"/>
        </w:rPr>
        <w:t>)</w:t>
      </w:r>
      <w:r w:rsidR="00FF3EE9" w:rsidRPr="00AB1D9D">
        <w:rPr>
          <w:rStyle w:val="af4"/>
          <w:color w:val="000000" w:themeColor="text1"/>
        </w:rPr>
        <w:footnoteReference w:id="3"/>
      </w:r>
      <w:r w:rsidRPr="00AB1D9D">
        <w:rPr>
          <w:color w:val="000000" w:themeColor="text1"/>
        </w:rPr>
        <w:t>:</w:t>
      </w:r>
    </w:p>
    <w:p w14:paraId="418BBD6D" w14:textId="77777777" w:rsidR="00D7507B" w:rsidRPr="00AB1D9D" w:rsidRDefault="00832028" w:rsidP="00BF1FC1">
      <w:pPr>
        <w:pStyle w:val="Bodytext20"/>
        <w:numPr>
          <w:ilvl w:val="2"/>
          <w:numId w:val="1"/>
        </w:numPr>
        <w:shd w:val="clear" w:color="auto" w:fill="auto"/>
        <w:tabs>
          <w:tab w:val="left" w:pos="1414"/>
        </w:tabs>
        <w:spacing w:before="0" w:after="0" w:line="240" w:lineRule="auto"/>
        <w:rPr>
          <w:color w:val="000000" w:themeColor="text1"/>
        </w:rPr>
      </w:pPr>
      <w:r w:rsidRPr="00AB1D9D">
        <w:rPr>
          <w:color w:val="000000" w:themeColor="text1"/>
        </w:rPr>
        <w:t xml:space="preserve">Осуществлять </w:t>
      </w:r>
      <w:r w:rsidR="00A177B4" w:rsidRPr="00AB1D9D">
        <w:rPr>
          <w:color w:val="000000" w:themeColor="text1"/>
        </w:rPr>
        <w:t>_____________________________</w:t>
      </w:r>
      <w:r w:rsidR="00D75A1D" w:rsidRPr="00AB1D9D">
        <w:rPr>
          <w:color w:val="000000" w:themeColor="text1"/>
        </w:rPr>
        <w:t>_______</w:t>
      </w:r>
      <w:r w:rsidR="00A177B4" w:rsidRPr="00AB1D9D">
        <w:rPr>
          <w:color w:val="000000" w:themeColor="text1"/>
        </w:rPr>
        <w:t>;</w:t>
      </w:r>
    </w:p>
    <w:p w14:paraId="28EED49F" w14:textId="77777777" w:rsidR="00D7507B" w:rsidRPr="00AB1D9D" w:rsidRDefault="00832028" w:rsidP="00BF1FC1">
      <w:pPr>
        <w:pStyle w:val="Bodytext20"/>
        <w:numPr>
          <w:ilvl w:val="2"/>
          <w:numId w:val="1"/>
        </w:numPr>
        <w:shd w:val="clear" w:color="auto" w:fill="auto"/>
        <w:tabs>
          <w:tab w:val="left" w:pos="1414"/>
        </w:tabs>
        <w:spacing w:before="0" w:after="0" w:line="240" w:lineRule="auto"/>
        <w:rPr>
          <w:color w:val="000000" w:themeColor="text1"/>
        </w:rPr>
      </w:pPr>
      <w:r w:rsidRPr="00AB1D9D">
        <w:rPr>
          <w:color w:val="000000" w:themeColor="text1"/>
        </w:rPr>
        <w:t xml:space="preserve">Проводить </w:t>
      </w:r>
      <w:r w:rsidR="00A177B4" w:rsidRPr="00AB1D9D">
        <w:rPr>
          <w:color w:val="000000" w:themeColor="text1"/>
        </w:rPr>
        <w:t>_____________________________________</w:t>
      </w:r>
      <w:r w:rsidR="00D75A1D" w:rsidRPr="00AB1D9D">
        <w:rPr>
          <w:color w:val="000000" w:themeColor="text1"/>
        </w:rPr>
        <w:t>_</w:t>
      </w:r>
      <w:proofErr w:type="gramStart"/>
      <w:r w:rsidR="00A177B4" w:rsidRPr="00AB1D9D">
        <w:rPr>
          <w:color w:val="000000" w:themeColor="text1"/>
        </w:rPr>
        <w:t>_ ;</w:t>
      </w:r>
      <w:proofErr w:type="gramEnd"/>
    </w:p>
    <w:p w14:paraId="37B33D7E" w14:textId="5D281647" w:rsidR="003C3915" w:rsidRPr="00AB1D9D" w:rsidRDefault="003C3915" w:rsidP="00BF1FC1">
      <w:pPr>
        <w:pStyle w:val="Bodytext20"/>
        <w:numPr>
          <w:ilvl w:val="2"/>
          <w:numId w:val="1"/>
        </w:numPr>
        <w:shd w:val="clear" w:color="auto" w:fill="auto"/>
        <w:tabs>
          <w:tab w:val="left" w:pos="1414"/>
        </w:tabs>
        <w:spacing w:before="0" w:after="0" w:line="240" w:lineRule="auto"/>
        <w:rPr>
          <w:color w:val="000000" w:themeColor="text1"/>
        </w:rPr>
      </w:pPr>
      <w:r w:rsidRPr="00AB1D9D">
        <w:rPr>
          <w:color w:val="000000" w:themeColor="text1"/>
        </w:rPr>
        <w:t>Оказать образовательную услугу в соответствии с утвержденной образовательной программой Заказчика по теме «_______________________________________»</w:t>
      </w:r>
      <w:r w:rsidR="008D5B62" w:rsidRPr="00AB1D9D">
        <w:rPr>
          <w:color w:val="000000" w:themeColor="text1"/>
        </w:rPr>
        <w:t xml:space="preserve"> в объеме __________</w:t>
      </w:r>
      <w:r w:rsidRPr="00AB1D9D">
        <w:rPr>
          <w:color w:val="000000" w:themeColor="text1"/>
        </w:rPr>
        <w:t xml:space="preserve">.  </w:t>
      </w:r>
    </w:p>
    <w:p w14:paraId="06228CB0" w14:textId="77777777" w:rsidR="00D7507B" w:rsidRPr="00AB1D9D" w:rsidRDefault="00832028" w:rsidP="00BF1FC1">
      <w:pPr>
        <w:pStyle w:val="Bodytext20"/>
        <w:numPr>
          <w:ilvl w:val="1"/>
          <w:numId w:val="1"/>
        </w:numPr>
        <w:shd w:val="clear" w:color="auto" w:fill="auto"/>
        <w:tabs>
          <w:tab w:val="left" w:pos="1414"/>
        </w:tabs>
        <w:spacing w:before="0" w:after="0" w:line="240" w:lineRule="auto"/>
        <w:rPr>
          <w:color w:val="000000" w:themeColor="text1"/>
        </w:rPr>
      </w:pPr>
      <w:r w:rsidRPr="00AB1D9D">
        <w:rPr>
          <w:color w:val="000000" w:themeColor="text1"/>
        </w:rPr>
        <w:t xml:space="preserve">Место оказания услуг: </w:t>
      </w:r>
      <w:r w:rsidR="00D75A1D" w:rsidRPr="00AB1D9D">
        <w:rPr>
          <w:color w:val="000000" w:themeColor="text1"/>
        </w:rPr>
        <w:t>______________________________</w:t>
      </w:r>
      <w:r w:rsidRPr="00AB1D9D">
        <w:rPr>
          <w:color w:val="000000" w:themeColor="text1"/>
        </w:rPr>
        <w:t>.</w:t>
      </w:r>
    </w:p>
    <w:p w14:paraId="767BF7F4" w14:textId="77777777" w:rsidR="00D7507B" w:rsidRPr="00AB1D9D" w:rsidRDefault="00832028" w:rsidP="00BF1FC1">
      <w:pPr>
        <w:pStyle w:val="Bodytext20"/>
        <w:numPr>
          <w:ilvl w:val="1"/>
          <w:numId w:val="1"/>
        </w:numPr>
        <w:shd w:val="clear" w:color="auto" w:fill="auto"/>
        <w:tabs>
          <w:tab w:val="left" w:pos="1414"/>
        </w:tabs>
        <w:spacing w:before="0" w:after="0" w:line="240" w:lineRule="auto"/>
        <w:rPr>
          <w:color w:val="000000" w:themeColor="text1"/>
        </w:rPr>
      </w:pPr>
      <w:r w:rsidRPr="00AB1D9D">
        <w:rPr>
          <w:color w:val="000000" w:themeColor="text1"/>
        </w:rPr>
        <w:t>Услуги по настоящему Договору оказываются в следующие сроки:</w:t>
      </w:r>
    </w:p>
    <w:p w14:paraId="0CE43871" w14:textId="45E9F2B0" w:rsidR="00613411" w:rsidRPr="00AB1D9D" w:rsidRDefault="00832028" w:rsidP="00BF1FC1">
      <w:pPr>
        <w:pStyle w:val="Bodytext20"/>
        <w:numPr>
          <w:ilvl w:val="2"/>
          <w:numId w:val="1"/>
        </w:numPr>
        <w:shd w:val="clear" w:color="auto" w:fill="auto"/>
        <w:tabs>
          <w:tab w:val="left" w:pos="1414"/>
        </w:tabs>
        <w:spacing w:before="0" w:after="0" w:line="240" w:lineRule="auto"/>
        <w:rPr>
          <w:color w:val="000000" w:themeColor="text1"/>
        </w:rPr>
      </w:pPr>
      <w:r w:rsidRPr="00AB1D9D">
        <w:rPr>
          <w:color w:val="000000" w:themeColor="text1"/>
        </w:rPr>
        <w:t xml:space="preserve">Срок начала оказания Услуг: </w:t>
      </w:r>
      <w:r w:rsidR="00673AAB" w:rsidRPr="00AB1D9D">
        <w:rPr>
          <w:color w:val="000000" w:themeColor="text1"/>
        </w:rPr>
        <w:t xml:space="preserve">с даты подписания договора, но не ранее </w:t>
      </w:r>
      <w:r w:rsidR="00613411" w:rsidRPr="00AB1D9D">
        <w:rPr>
          <w:color w:val="000000" w:themeColor="text1"/>
        </w:rPr>
        <w:t>«</w:t>
      </w:r>
      <w:r w:rsidR="00CA5C21" w:rsidRPr="00AB1D9D">
        <w:rPr>
          <w:color w:val="000000" w:themeColor="text1"/>
        </w:rPr>
        <w:t>__</w:t>
      </w:r>
      <w:proofErr w:type="gramStart"/>
      <w:r w:rsidR="00CA5C21" w:rsidRPr="00AB1D9D">
        <w:rPr>
          <w:color w:val="000000" w:themeColor="text1"/>
        </w:rPr>
        <w:t>_</w:t>
      </w:r>
      <w:r w:rsidR="00613411" w:rsidRPr="00AB1D9D">
        <w:rPr>
          <w:color w:val="000000" w:themeColor="text1"/>
        </w:rPr>
        <w:t>»</w:t>
      </w:r>
      <w:r w:rsidR="00CA5C21" w:rsidRPr="00AB1D9D">
        <w:rPr>
          <w:color w:val="000000" w:themeColor="text1"/>
        </w:rPr>
        <w:t>_</w:t>
      </w:r>
      <w:proofErr w:type="gramEnd"/>
      <w:r w:rsidR="00CA5C21" w:rsidRPr="00AB1D9D">
        <w:rPr>
          <w:color w:val="000000" w:themeColor="text1"/>
        </w:rPr>
        <w:t>_______</w:t>
      </w:r>
      <w:r w:rsidR="00613411" w:rsidRPr="00AB1D9D">
        <w:rPr>
          <w:color w:val="000000" w:themeColor="text1"/>
        </w:rPr>
        <w:t>20</w:t>
      </w:r>
      <w:r w:rsidR="00D75A1D" w:rsidRPr="00AB1D9D">
        <w:rPr>
          <w:color w:val="000000" w:themeColor="text1"/>
        </w:rPr>
        <w:t>2</w:t>
      </w:r>
      <w:r w:rsidR="00613411" w:rsidRPr="00AB1D9D">
        <w:rPr>
          <w:color w:val="000000" w:themeColor="text1"/>
        </w:rPr>
        <w:t>__ года.</w:t>
      </w:r>
    </w:p>
    <w:p w14:paraId="2A55F0A3" w14:textId="01B7D0B9" w:rsidR="00D7507B" w:rsidRPr="00AB1D9D" w:rsidRDefault="00832028" w:rsidP="00BF1FC1">
      <w:pPr>
        <w:pStyle w:val="Bodytext20"/>
        <w:numPr>
          <w:ilvl w:val="2"/>
          <w:numId w:val="1"/>
        </w:numPr>
        <w:shd w:val="clear" w:color="auto" w:fill="auto"/>
        <w:tabs>
          <w:tab w:val="left" w:pos="1414"/>
        </w:tabs>
        <w:spacing w:before="0" w:after="0" w:line="240" w:lineRule="auto"/>
        <w:rPr>
          <w:color w:val="000000" w:themeColor="text1"/>
        </w:rPr>
      </w:pPr>
      <w:r w:rsidRPr="00AB1D9D">
        <w:rPr>
          <w:color w:val="000000" w:themeColor="text1"/>
        </w:rPr>
        <w:t xml:space="preserve">Срок окончания оказания Услуг: </w:t>
      </w:r>
      <w:r w:rsidR="00CA5C21" w:rsidRPr="00AB1D9D">
        <w:rPr>
          <w:color w:val="000000" w:themeColor="text1"/>
        </w:rPr>
        <w:t>«___»________202__ года</w:t>
      </w:r>
      <w:r w:rsidRPr="00AB1D9D">
        <w:rPr>
          <w:color w:val="000000" w:themeColor="text1"/>
        </w:rPr>
        <w:t>.</w:t>
      </w:r>
    </w:p>
    <w:p w14:paraId="3DFD6FC9" w14:textId="77777777" w:rsidR="00D7507B" w:rsidRPr="00AB1D9D" w:rsidRDefault="00832028" w:rsidP="00BF1FC1">
      <w:pPr>
        <w:pStyle w:val="Bodytext20"/>
        <w:numPr>
          <w:ilvl w:val="1"/>
          <w:numId w:val="1"/>
        </w:numPr>
        <w:shd w:val="clear" w:color="auto" w:fill="auto"/>
        <w:tabs>
          <w:tab w:val="left" w:pos="1414"/>
        </w:tabs>
        <w:spacing w:before="0" w:after="0" w:line="240" w:lineRule="auto"/>
        <w:rPr>
          <w:color w:val="000000" w:themeColor="text1"/>
        </w:rPr>
      </w:pPr>
      <w:r w:rsidRPr="00AB1D9D">
        <w:rPr>
          <w:color w:val="000000" w:themeColor="text1"/>
        </w:rPr>
        <w:t>Заказчик обязуется принять и оплатить надлежащим образом</w:t>
      </w:r>
      <w:r w:rsidR="00244693" w:rsidRPr="00AB1D9D">
        <w:rPr>
          <w:color w:val="000000" w:themeColor="text1"/>
        </w:rPr>
        <w:t xml:space="preserve"> оказанные услуги</w:t>
      </w:r>
      <w:r w:rsidR="00870F9B" w:rsidRPr="00AB1D9D">
        <w:rPr>
          <w:color w:val="000000" w:themeColor="text1"/>
        </w:rPr>
        <w:t>, предусмотренные</w:t>
      </w:r>
      <w:r w:rsidRPr="00AB1D9D">
        <w:rPr>
          <w:color w:val="000000" w:themeColor="text1"/>
        </w:rPr>
        <w:t xml:space="preserve"> п.1.1, в порядке и на условиях, предусмотренны</w:t>
      </w:r>
      <w:r w:rsidR="00A054BE" w:rsidRPr="00AB1D9D">
        <w:rPr>
          <w:color w:val="000000" w:themeColor="text1"/>
        </w:rPr>
        <w:t>х</w:t>
      </w:r>
      <w:r w:rsidRPr="00AB1D9D">
        <w:rPr>
          <w:color w:val="000000" w:themeColor="text1"/>
        </w:rPr>
        <w:t xml:space="preserve"> настоящим Договором.</w:t>
      </w:r>
    </w:p>
    <w:p w14:paraId="3EB6524E" w14:textId="77777777" w:rsidR="00BB3F6E" w:rsidRPr="00AB1D9D" w:rsidRDefault="00BB3F6E" w:rsidP="00BF1FC1">
      <w:pPr>
        <w:pStyle w:val="a8"/>
        <w:widowControl/>
        <w:numPr>
          <w:ilvl w:val="1"/>
          <w:numId w:val="1"/>
        </w:numPr>
        <w:ind w:left="0"/>
        <w:rPr>
          <w:rFonts w:ascii="Times New Roman" w:hAnsi="Times New Roman" w:cs="Times New Roman"/>
          <w:color w:val="000000" w:themeColor="text1"/>
        </w:rPr>
      </w:pPr>
      <w:r w:rsidRPr="00AB1D9D">
        <w:rPr>
          <w:rFonts w:ascii="Times New Roman" w:hAnsi="Times New Roman" w:cs="Times New Roman"/>
          <w:color w:val="000000" w:themeColor="text1"/>
        </w:rPr>
        <w:t>Источник финансирования ______________________________________</w:t>
      </w:r>
      <w:r w:rsidRPr="00AB1D9D">
        <w:rPr>
          <w:rFonts w:ascii="Times New Roman" w:hAnsi="Times New Roman" w:cs="Times New Roman"/>
          <w:color w:val="000000" w:themeColor="text1"/>
          <w:vertAlign w:val="superscript"/>
        </w:rPr>
        <w:footnoteReference w:id="4"/>
      </w:r>
      <w:r w:rsidRPr="00AB1D9D">
        <w:rPr>
          <w:rFonts w:ascii="Times New Roman" w:hAnsi="Times New Roman" w:cs="Times New Roman"/>
          <w:color w:val="000000" w:themeColor="text1"/>
        </w:rPr>
        <w:t xml:space="preserve">.  </w:t>
      </w:r>
    </w:p>
    <w:p w14:paraId="19C31B35" w14:textId="77777777" w:rsidR="00AA3F90" w:rsidRPr="00AB1D9D" w:rsidRDefault="00AA3F90" w:rsidP="00BF1FC1">
      <w:pPr>
        <w:pStyle w:val="Bodytext20"/>
        <w:shd w:val="clear" w:color="auto" w:fill="auto"/>
        <w:tabs>
          <w:tab w:val="left" w:pos="1795"/>
        </w:tabs>
        <w:spacing w:before="0" w:after="0" w:line="240" w:lineRule="auto"/>
        <w:rPr>
          <w:b/>
          <w:color w:val="000000" w:themeColor="text1"/>
        </w:rPr>
      </w:pPr>
    </w:p>
    <w:p w14:paraId="6CF78868" w14:textId="76C78C3C" w:rsidR="00D7507B" w:rsidRPr="00AB1D9D" w:rsidRDefault="0009289E" w:rsidP="00BF1FC1">
      <w:pPr>
        <w:pStyle w:val="Bodytext20"/>
        <w:numPr>
          <w:ilvl w:val="0"/>
          <w:numId w:val="1"/>
        </w:numPr>
        <w:shd w:val="clear" w:color="auto" w:fill="auto"/>
        <w:tabs>
          <w:tab w:val="left" w:pos="1795"/>
        </w:tabs>
        <w:spacing w:before="0" w:after="0" w:line="240" w:lineRule="auto"/>
        <w:jc w:val="center"/>
        <w:rPr>
          <w:b/>
          <w:color w:val="000000" w:themeColor="text1"/>
        </w:rPr>
      </w:pPr>
      <w:r w:rsidRPr="00AB1D9D">
        <w:rPr>
          <w:b/>
          <w:color w:val="000000" w:themeColor="text1"/>
        </w:rPr>
        <w:t>СОХРАНЕНИЕ КОММЕРЧЕСКОЙ</w:t>
      </w:r>
      <w:r w:rsidR="00832028" w:rsidRPr="00AB1D9D">
        <w:rPr>
          <w:b/>
          <w:color w:val="000000" w:themeColor="text1"/>
        </w:rPr>
        <w:t xml:space="preserve"> ТАЙНЫ</w:t>
      </w:r>
    </w:p>
    <w:p w14:paraId="0FC260A6" w14:textId="77777777" w:rsidR="00BF1FC1" w:rsidRPr="00AB1D9D" w:rsidRDefault="00BF1FC1" w:rsidP="00BF1FC1">
      <w:pPr>
        <w:pStyle w:val="Bodytext20"/>
        <w:shd w:val="clear" w:color="auto" w:fill="auto"/>
        <w:tabs>
          <w:tab w:val="left" w:pos="1795"/>
        </w:tabs>
        <w:spacing w:before="0" w:after="0" w:line="240" w:lineRule="auto"/>
        <w:rPr>
          <w:b/>
          <w:color w:val="000000" w:themeColor="text1"/>
        </w:rPr>
      </w:pPr>
    </w:p>
    <w:p w14:paraId="77FEA3AB" w14:textId="4AB22FF7" w:rsidR="008908C0" w:rsidRPr="00AB1D9D" w:rsidRDefault="0009289E" w:rsidP="00BF1FC1">
      <w:pPr>
        <w:pStyle w:val="Bodytext20"/>
        <w:numPr>
          <w:ilvl w:val="1"/>
          <w:numId w:val="1"/>
        </w:numPr>
        <w:shd w:val="clear" w:color="auto" w:fill="auto"/>
        <w:tabs>
          <w:tab w:val="left" w:pos="1194"/>
        </w:tabs>
        <w:spacing w:before="0" w:after="0" w:line="240" w:lineRule="auto"/>
        <w:rPr>
          <w:color w:val="000000" w:themeColor="text1"/>
        </w:rPr>
      </w:pPr>
      <w:r w:rsidRPr="00AB1D9D">
        <w:rPr>
          <w:color w:val="000000" w:themeColor="text1"/>
        </w:rPr>
        <w:lastRenderedPageBreak/>
        <w:t xml:space="preserve">Для целей настоящего Договора </w:t>
      </w:r>
      <w:r w:rsidR="00832028" w:rsidRPr="00AB1D9D">
        <w:rPr>
          <w:color w:val="000000" w:themeColor="text1"/>
        </w:rPr>
        <w:t>Стороны</w:t>
      </w:r>
      <w:r w:rsidRPr="00AB1D9D">
        <w:rPr>
          <w:color w:val="000000" w:themeColor="text1"/>
        </w:rPr>
        <w:t xml:space="preserve"> договорились установить</w:t>
      </w:r>
      <w:r w:rsidR="00832028" w:rsidRPr="00AB1D9D">
        <w:rPr>
          <w:color w:val="000000" w:themeColor="text1"/>
        </w:rPr>
        <w:t xml:space="preserve"> </w:t>
      </w:r>
      <w:r w:rsidR="008908C0" w:rsidRPr="00AB1D9D">
        <w:rPr>
          <w:color w:val="000000" w:themeColor="text1"/>
        </w:rPr>
        <w:t>режим коммерческой тайны на все сведения, ставшими известными в связи с исполнением настоящего Договора.</w:t>
      </w:r>
    </w:p>
    <w:p w14:paraId="30E7022E" w14:textId="77777777" w:rsidR="003029BF" w:rsidRPr="00AB1D9D" w:rsidRDefault="003029BF" w:rsidP="00BF1FC1">
      <w:pPr>
        <w:pStyle w:val="Bodytext20"/>
        <w:shd w:val="clear" w:color="auto" w:fill="auto"/>
        <w:tabs>
          <w:tab w:val="left" w:pos="1194"/>
        </w:tabs>
        <w:spacing w:before="0" w:after="0" w:line="240" w:lineRule="auto"/>
        <w:rPr>
          <w:color w:val="000000" w:themeColor="text1"/>
        </w:rPr>
      </w:pPr>
    </w:p>
    <w:p w14:paraId="1EAB798C" w14:textId="2F027DBF" w:rsidR="00D7507B" w:rsidRPr="00AB1D9D" w:rsidRDefault="00832028" w:rsidP="00BF1FC1">
      <w:pPr>
        <w:pStyle w:val="Bodytext20"/>
        <w:numPr>
          <w:ilvl w:val="0"/>
          <w:numId w:val="1"/>
        </w:numPr>
        <w:shd w:val="clear" w:color="auto" w:fill="auto"/>
        <w:tabs>
          <w:tab w:val="left" w:pos="0"/>
        </w:tabs>
        <w:spacing w:before="0" w:after="0" w:line="240" w:lineRule="auto"/>
        <w:jc w:val="center"/>
        <w:rPr>
          <w:b/>
          <w:color w:val="000000" w:themeColor="text1"/>
        </w:rPr>
      </w:pPr>
      <w:r w:rsidRPr="00AB1D9D">
        <w:rPr>
          <w:b/>
          <w:color w:val="000000" w:themeColor="text1"/>
        </w:rPr>
        <w:t>РАЗМЕР, ПОРЯДОК И СРОКИ ОПЛАТЫ ВОЗНАГРАЖДЕНИЯ</w:t>
      </w:r>
      <w:r w:rsidR="00AA3F90" w:rsidRPr="00AB1D9D">
        <w:rPr>
          <w:b/>
          <w:color w:val="000000" w:themeColor="text1"/>
        </w:rPr>
        <w:t xml:space="preserve"> </w:t>
      </w:r>
      <w:r w:rsidRPr="00AB1D9D">
        <w:rPr>
          <w:b/>
          <w:color w:val="000000" w:themeColor="text1"/>
        </w:rPr>
        <w:t>ИСПОЛНИТЕЛЮ</w:t>
      </w:r>
    </w:p>
    <w:p w14:paraId="0D9EE022" w14:textId="77777777" w:rsidR="00BF1FC1" w:rsidRPr="00AB1D9D" w:rsidRDefault="00BF1FC1" w:rsidP="00BF1FC1">
      <w:pPr>
        <w:pStyle w:val="Bodytext20"/>
        <w:shd w:val="clear" w:color="auto" w:fill="auto"/>
        <w:tabs>
          <w:tab w:val="left" w:pos="0"/>
        </w:tabs>
        <w:spacing w:before="0" w:after="0" w:line="240" w:lineRule="auto"/>
        <w:rPr>
          <w:b/>
          <w:color w:val="000000" w:themeColor="text1"/>
        </w:rPr>
      </w:pPr>
    </w:p>
    <w:p w14:paraId="6D59E6CC" w14:textId="19226EA6" w:rsidR="003B7EB3" w:rsidRPr="00AB1D9D" w:rsidRDefault="00832028" w:rsidP="00BF1FC1">
      <w:pPr>
        <w:pStyle w:val="Bodytext20"/>
        <w:numPr>
          <w:ilvl w:val="1"/>
          <w:numId w:val="1"/>
        </w:numPr>
        <w:shd w:val="clear" w:color="auto" w:fill="auto"/>
        <w:tabs>
          <w:tab w:val="left" w:pos="1414"/>
        </w:tabs>
        <w:spacing w:before="0" w:after="0" w:line="240" w:lineRule="auto"/>
        <w:rPr>
          <w:color w:val="000000" w:themeColor="text1"/>
        </w:rPr>
      </w:pPr>
      <w:r w:rsidRPr="00AB1D9D">
        <w:rPr>
          <w:color w:val="000000" w:themeColor="text1"/>
        </w:rPr>
        <w:t>Общая стоимость услуг по настоящему Договору</w:t>
      </w:r>
      <w:r w:rsidR="00B9509D" w:rsidRPr="00AB1D9D">
        <w:rPr>
          <w:color w:val="000000" w:themeColor="text1"/>
        </w:rPr>
        <w:t xml:space="preserve"> (вознаграждение)</w:t>
      </w:r>
      <w:r w:rsidRPr="00AB1D9D">
        <w:rPr>
          <w:color w:val="000000" w:themeColor="text1"/>
        </w:rPr>
        <w:t xml:space="preserve"> составляет </w:t>
      </w:r>
      <w:r w:rsidR="00B90A49" w:rsidRPr="00AB1D9D">
        <w:rPr>
          <w:color w:val="000000" w:themeColor="text1"/>
        </w:rPr>
        <w:t>_____</w:t>
      </w:r>
      <w:r w:rsidRPr="00AB1D9D">
        <w:rPr>
          <w:color w:val="000000" w:themeColor="text1"/>
        </w:rPr>
        <w:t xml:space="preserve"> рублей </w:t>
      </w:r>
      <w:r w:rsidR="00B90A49" w:rsidRPr="00AB1D9D">
        <w:rPr>
          <w:color w:val="000000" w:themeColor="text1"/>
        </w:rPr>
        <w:t>____</w:t>
      </w:r>
      <w:r w:rsidRPr="00AB1D9D">
        <w:rPr>
          <w:color w:val="000000" w:themeColor="text1"/>
        </w:rPr>
        <w:t xml:space="preserve"> коп. (</w:t>
      </w:r>
      <w:r w:rsidR="00B90A49" w:rsidRPr="00AB1D9D">
        <w:rPr>
          <w:i/>
          <w:color w:val="000000" w:themeColor="text1"/>
        </w:rPr>
        <w:t>сумма прописью</w:t>
      </w:r>
      <w:r w:rsidRPr="00AB1D9D">
        <w:rPr>
          <w:color w:val="000000" w:themeColor="text1"/>
        </w:rPr>
        <w:t>)</w:t>
      </w:r>
      <w:r w:rsidR="00673AAB" w:rsidRPr="00AB1D9D">
        <w:rPr>
          <w:color w:val="000000" w:themeColor="text1"/>
        </w:rPr>
        <w:t>, в том числе НДФЛ.</w:t>
      </w:r>
    </w:p>
    <w:p w14:paraId="58FB8788" w14:textId="2DFD4B0A" w:rsidR="005526F2" w:rsidRPr="00AB1D9D" w:rsidRDefault="005526F2" w:rsidP="005526F2">
      <w:pPr>
        <w:pStyle w:val="Bodytext20"/>
        <w:shd w:val="clear" w:color="auto" w:fill="auto"/>
        <w:tabs>
          <w:tab w:val="left" w:pos="1414"/>
        </w:tabs>
        <w:spacing w:before="0" w:after="0" w:line="240" w:lineRule="auto"/>
        <w:rPr>
          <w:color w:val="000000" w:themeColor="text1"/>
        </w:rPr>
      </w:pPr>
      <w:r w:rsidRPr="00AB1D9D">
        <w:rPr>
          <w:color w:val="000000" w:themeColor="text1"/>
        </w:rPr>
        <w:tab/>
        <w:t>Заказчик удерживает из вознаграждения, причитающегося Исполнителю, на основании п.1 и 2 статьи 226НК РФ в качестве налогового агента налог на доходы физических лиц в размере, предусмотренном действующим законодательством Российской Федерации.</w:t>
      </w:r>
    </w:p>
    <w:p w14:paraId="096461CD" w14:textId="2309205E" w:rsidR="008604EB" w:rsidRPr="00AB1D9D" w:rsidRDefault="00BF1FC1" w:rsidP="00BF1FC1">
      <w:pPr>
        <w:pStyle w:val="Bodytext20"/>
        <w:shd w:val="clear" w:color="auto" w:fill="auto"/>
        <w:tabs>
          <w:tab w:val="left" w:pos="1414"/>
        </w:tabs>
        <w:spacing w:before="0" w:after="0" w:line="240" w:lineRule="auto"/>
        <w:rPr>
          <w:color w:val="000000" w:themeColor="text1"/>
        </w:rPr>
      </w:pPr>
      <w:r w:rsidRPr="00AB1D9D">
        <w:rPr>
          <w:color w:val="000000" w:themeColor="text1"/>
        </w:rPr>
        <w:tab/>
      </w:r>
      <w:r w:rsidR="008604EB" w:rsidRPr="00AB1D9D">
        <w:rPr>
          <w:color w:val="000000" w:themeColor="text1"/>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1258679" w14:textId="0C3E19B1" w:rsidR="00D7507B" w:rsidRPr="00AB1D9D" w:rsidRDefault="00832028" w:rsidP="00BF1FC1">
      <w:pPr>
        <w:pStyle w:val="Bodytext20"/>
        <w:numPr>
          <w:ilvl w:val="1"/>
          <w:numId w:val="1"/>
        </w:numPr>
        <w:shd w:val="clear" w:color="auto" w:fill="auto"/>
        <w:tabs>
          <w:tab w:val="left" w:pos="1425"/>
        </w:tabs>
        <w:spacing w:before="0" w:after="0" w:line="240" w:lineRule="auto"/>
        <w:rPr>
          <w:color w:val="000000" w:themeColor="text1"/>
        </w:rPr>
      </w:pPr>
      <w:r w:rsidRPr="00AB1D9D">
        <w:rPr>
          <w:color w:val="000000" w:themeColor="text1"/>
        </w:rPr>
        <w:t>Расчеты с Исполнителем за оказанные услуги производятся</w:t>
      </w:r>
      <w:r w:rsidR="00111921" w:rsidRPr="00AB1D9D">
        <w:rPr>
          <w:color w:val="000000" w:themeColor="text1"/>
        </w:rPr>
        <w:t xml:space="preserve"> по факту оказанных услуг</w:t>
      </w:r>
      <w:r w:rsidRPr="00AB1D9D">
        <w:rPr>
          <w:color w:val="000000" w:themeColor="text1"/>
        </w:rPr>
        <w:t xml:space="preserve"> при наличии подписанного Акта сдачи-приемки оказанных услуг (</w:t>
      </w:r>
      <w:r w:rsidR="00B9509D" w:rsidRPr="00AB1D9D">
        <w:rPr>
          <w:color w:val="000000" w:themeColor="text1"/>
        </w:rPr>
        <w:t xml:space="preserve">по форме </w:t>
      </w:r>
      <w:r w:rsidRPr="00AB1D9D">
        <w:rPr>
          <w:color w:val="000000" w:themeColor="text1"/>
        </w:rPr>
        <w:t xml:space="preserve">Приложение № </w:t>
      </w:r>
      <w:r w:rsidR="00DF6EB0" w:rsidRPr="00AB1D9D">
        <w:rPr>
          <w:color w:val="000000" w:themeColor="text1"/>
        </w:rPr>
        <w:t xml:space="preserve">2 </w:t>
      </w:r>
      <w:r w:rsidRPr="00AB1D9D">
        <w:rPr>
          <w:color w:val="000000" w:themeColor="text1"/>
        </w:rPr>
        <w:t>к настоящему Договору)</w:t>
      </w:r>
      <w:r w:rsidR="00BB3F6E" w:rsidRPr="00AB1D9D">
        <w:rPr>
          <w:color w:val="000000" w:themeColor="text1"/>
        </w:rPr>
        <w:t xml:space="preserve"> в  течение __________</w:t>
      </w:r>
      <w:r w:rsidR="00BB3F6E" w:rsidRPr="00AB1D9D">
        <w:rPr>
          <w:rStyle w:val="af4"/>
          <w:color w:val="000000" w:themeColor="text1"/>
        </w:rPr>
        <w:footnoteReference w:id="5"/>
      </w:r>
      <w:r w:rsidR="00BB3F6E" w:rsidRPr="00AB1D9D">
        <w:rPr>
          <w:color w:val="000000" w:themeColor="text1"/>
        </w:rPr>
        <w:t xml:space="preserve">  дней  с даты подписания Акта сдачи-приемки оказанных услуг (</w:t>
      </w:r>
      <w:r w:rsidR="00B9509D" w:rsidRPr="00AB1D9D">
        <w:rPr>
          <w:color w:val="000000" w:themeColor="text1"/>
        </w:rPr>
        <w:t xml:space="preserve">по форме </w:t>
      </w:r>
      <w:r w:rsidR="00BB3F6E" w:rsidRPr="00AB1D9D">
        <w:rPr>
          <w:color w:val="000000" w:themeColor="text1"/>
        </w:rPr>
        <w:t xml:space="preserve">Приложение № </w:t>
      </w:r>
      <w:r w:rsidR="008D5B62" w:rsidRPr="00AB1D9D">
        <w:rPr>
          <w:color w:val="000000" w:themeColor="text1"/>
        </w:rPr>
        <w:t>3</w:t>
      </w:r>
      <w:r w:rsidR="00DF6EB0" w:rsidRPr="00AB1D9D">
        <w:rPr>
          <w:color w:val="000000" w:themeColor="text1"/>
        </w:rPr>
        <w:t xml:space="preserve"> </w:t>
      </w:r>
      <w:r w:rsidR="00BB3F6E" w:rsidRPr="00AB1D9D">
        <w:rPr>
          <w:color w:val="000000" w:themeColor="text1"/>
        </w:rPr>
        <w:t>к настоящему Договору) в безналичном порядке на счет Исполнителя</w:t>
      </w:r>
      <w:r w:rsidR="007C37FE" w:rsidRPr="00AB1D9D">
        <w:rPr>
          <w:color w:val="000000" w:themeColor="text1"/>
        </w:rPr>
        <w:t>, указанный в разделе 1</w:t>
      </w:r>
      <w:r w:rsidR="00EC7A2F" w:rsidRPr="00AB1D9D">
        <w:rPr>
          <w:color w:val="000000" w:themeColor="text1"/>
        </w:rPr>
        <w:t>4</w:t>
      </w:r>
      <w:r w:rsidR="007C37FE" w:rsidRPr="00AB1D9D">
        <w:rPr>
          <w:color w:val="000000" w:themeColor="text1"/>
        </w:rPr>
        <w:t xml:space="preserve"> настоящего договора</w:t>
      </w:r>
      <w:r w:rsidR="00534A6D" w:rsidRPr="00AB1D9D">
        <w:rPr>
          <w:color w:val="000000" w:themeColor="text1"/>
        </w:rPr>
        <w:t>.</w:t>
      </w:r>
    </w:p>
    <w:p w14:paraId="64B955C5" w14:textId="5BF6B709" w:rsidR="00D7507B" w:rsidRPr="00AB1D9D" w:rsidRDefault="00D23199" w:rsidP="00BF1FC1">
      <w:pPr>
        <w:pStyle w:val="Bodytext20"/>
        <w:numPr>
          <w:ilvl w:val="1"/>
          <w:numId w:val="1"/>
        </w:numPr>
        <w:shd w:val="clear" w:color="auto" w:fill="auto"/>
        <w:tabs>
          <w:tab w:val="left" w:pos="1196"/>
        </w:tabs>
        <w:spacing w:before="0" w:after="0" w:line="240" w:lineRule="auto"/>
        <w:rPr>
          <w:color w:val="000000" w:themeColor="text1"/>
        </w:rPr>
      </w:pPr>
      <w:r w:rsidRPr="00AB1D9D">
        <w:rPr>
          <w:color w:val="000000" w:themeColor="text1"/>
        </w:rPr>
        <w:t>О</w:t>
      </w:r>
      <w:r w:rsidR="00832028" w:rsidRPr="00AB1D9D">
        <w:rPr>
          <w:color w:val="000000" w:themeColor="text1"/>
        </w:rPr>
        <w:t>тношения, сложившиеся между Сторонами по настоящему Договору, регулируются нормами гражданского законодательства Российской Федерации. К указанным отношениям Сторон не применяются нормы трудового законодательства. Вознаграждение страховыми взносами по обязательному социальному страхованию от несчастных случаев на производстве и профессиональных заболеваний</w:t>
      </w:r>
      <w:r w:rsidR="005526F2" w:rsidRPr="00AB1D9D">
        <w:rPr>
          <w:color w:val="000000" w:themeColor="text1"/>
        </w:rPr>
        <w:t xml:space="preserve"> не облагается</w:t>
      </w:r>
      <w:r w:rsidR="00832028" w:rsidRPr="00AB1D9D">
        <w:rPr>
          <w:color w:val="000000" w:themeColor="text1"/>
        </w:rPr>
        <w:t>.</w:t>
      </w:r>
    </w:p>
    <w:p w14:paraId="351C47F9" w14:textId="6CBF0373" w:rsidR="00BB3F6E" w:rsidRPr="00AB1D9D" w:rsidRDefault="00BB3F6E" w:rsidP="00BF1FC1">
      <w:pPr>
        <w:pStyle w:val="a8"/>
        <w:numPr>
          <w:ilvl w:val="1"/>
          <w:numId w:val="1"/>
        </w:numPr>
        <w:ind w:left="0"/>
        <w:jc w:val="both"/>
        <w:rPr>
          <w:rFonts w:ascii="Times New Roman" w:eastAsia="Times New Roman" w:hAnsi="Times New Roman" w:cs="Times New Roman"/>
          <w:color w:val="000000" w:themeColor="text1"/>
        </w:rPr>
      </w:pPr>
      <w:r w:rsidRPr="00AB1D9D">
        <w:rPr>
          <w:rFonts w:ascii="Times New Roman" w:eastAsia="Times New Roman" w:hAnsi="Times New Roman" w:cs="Times New Roman"/>
          <w:color w:val="000000" w:themeColor="text1"/>
        </w:rPr>
        <w:t>Цена Договора является твердой и определяется на весь срок исполнения Договора.</w:t>
      </w:r>
    </w:p>
    <w:p w14:paraId="76F44018" w14:textId="77777777" w:rsidR="007152FD" w:rsidRPr="00AB1D9D" w:rsidRDefault="007152FD" w:rsidP="00BF1FC1">
      <w:pPr>
        <w:pStyle w:val="a8"/>
        <w:ind w:left="0"/>
        <w:jc w:val="both"/>
        <w:rPr>
          <w:rFonts w:ascii="Times New Roman" w:eastAsia="Times New Roman" w:hAnsi="Times New Roman" w:cs="Times New Roman"/>
          <w:color w:val="000000" w:themeColor="text1"/>
        </w:rPr>
      </w:pPr>
    </w:p>
    <w:p w14:paraId="34DF621D" w14:textId="46B8C7B8" w:rsidR="00D7507B" w:rsidRPr="00AB1D9D" w:rsidRDefault="00832028" w:rsidP="00BF1FC1">
      <w:pPr>
        <w:pStyle w:val="Bodytext20"/>
        <w:numPr>
          <w:ilvl w:val="0"/>
          <w:numId w:val="13"/>
        </w:numPr>
        <w:shd w:val="clear" w:color="auto" w:fill="auto"/>
        <w:tabs>
          <w:tab w:val="left" w:pos="3124"/>
        </w:tabs>
        <w:spacing w:before="0" w:after="0" w:line="240" w:lineRule="auto"/>
        <w:ind w:left="0" w:firstLine="0"/>
        <w:jc w:val="center"/>
        <w:rPr>
          <w:b/>
          <w:color w:val="000000" w:themeColor="text1"/>
        </w:rPr>
      </w:pPr>
      <w:r w:rsidRPr="00AB1D9D">
        <w:rPr>
          <w:b/>
          <w:color w:val="000000" w:themeColor="text1"/>
        </w:rPr>
        <w:t>ПРАВА И ОБЯЗАННОСТИ СТОРОН</w:t>
      </w:r>
    </w:p>
    <w:p w14:paraId="0C7A310F" w14:textId="77777777" w:rsidR="00BF1FC1" w:rsidRPr="00AB1D9D" w:rsidRDefault="00BF1FC1" w:rsidP="00BF1FC1">
      <w:pPr>
        <w:pStyle w:val="Bodytext20"/>
        <w:shd w:val="clear" w:color="auto" w:fill="auto"/>
        <w:tabs>
          <w:tab w:val="left" w:pos="3124"/>
        </w:tabs>
        <w:spacing w:before="0" w:after="0" w:line="240" w:lineRule="auto"/>
        <w:rPr>
          <w:b/>
          <w:color w:val="000000" w:themeColor="text1"/>
        </w:rPr>
      </w:pPr>
    </w:p>
    <w:p w14:paraId="06DB3AB6" w14:textId="77777777" w:rsidR="006554AA" w:rsidRPr="00AB1D9D" w:rsidRDefault="006554AA" w:rsidP="00BF1FC1">
      <w:pPr>
        <w:pStyle w:val="Bodytext20"/>
        <w:numPr>
          <w:ilvl w:val="1"/>
          <w:numId w:val="13"/>
        </w:numPr>
        <w:shd w:val="clear" w:color="auto" w:fill="auto"/>
        <w:tabs>
          <w:tab w:val="left" w:pos="1134"/>
        </w:tabs>
        <w:spacing w:before="0" w:after="0" w:line="240" w:lineRule="auto"/>
        <w:ind w:left="0" w:firstLine="0"/>
        <w:rPr>
          <w:color w:val="000000" w:themeColor="text1"/>
        </w:rPr>
      </w:pPr>
      <w:r w:rsidRPr="00AB1D9D">
        <w:rPr>
          <w:color w:val="000000" w:themeColor="text1"/>
        </w:rPr>
        <w:t>Обязанности Исполнителя:</w:t>
      </w:r>
    </w:p>
    <w:p w14:paraId="23680BE5" w14:textId="77777777" w:rsidR="006554AA" w:rsidRPr="00AB1D9D" w:rsidRDefault="006554AA" w:rsidP="00BF1FC1">
      <w:pPr>
        <w:pStyle w:val="Bodytext20"/>
        <w:numPr>
          <w:ilvl w:val="2"/>
          <w:numId w:val="13"/>
        </w:numPr>
        <w:shd w:val="clear" w:color="auto" w:fill="auto"/>
        <w:tabs>
          <w:tab w:val="left" w:pos="1276"/>
        </w:tabs>
        <w:spacing w:before="0" w:after="0" w:line="240" w:lineRule="auto"/>
        <w:ind w:left="0" w:firstLine="0"/>
        <w:rPr>
          <w:color w:val="000000" w:themeColor="text1"/>
        </w:rPr>
      </w:pPr>
      <w:r w:rsidRPr="00AB1D9D">
        <w:rPr>
          <w:color w:val="000000" w:themeColor="text1"/>
        </w:rPr>
        <w:t>Оказывать услуги в сроки, предусмотренные настоящим Договором;</w:t>
      </w:r>
    </w:p>
    <w:p w14:paraId="699D175F" w14:textId="77777777" w:rsidR="006554AA" w:rsidRPr="00AB1D9D" w:rsidRDefault="006554AA" w:rsidP="00BF1FC1">
      <w:pPr>
        <w:pStyle w:val="Bodytext20"/>
        <w:numPr>
          <w:ilvl w:val="2"/>
          <w:numId w:val="13"/>
        </w:numPr>
        <w:shd w:val="clear" w:color="auto" w:fill="auto"/>
        <w:tabs>
          <w:tab w:val="left" w:pos="1276"/>
        </w:tabs>
        <w:spacing w:before="0" w:after="0" w:line="240" w:lineRule="auto"/>
        <w:ind w:left="0" w:firstLine="0"/>
        <w:rPr>
          <w:color w:val="000000" w:themeColor="text1"/>
        </w:rPr>
      </w:pPr>
      <w:r w:rsidRPr="00AB1D9D">
        <w:rPr>
          <w:color w:val="000000" w:themeColor="text1"/>
        </w:rPr>
        <w:t>Соблюдать конфиденциальность в отношении всей полученной от Заказчика информации, обеспечить сохранность всей полученной документации;</w:t>
      </w:r>
    </w:p>
    <w:p w14:paraId="4A9686C8" w14:textId="77777777" w:rsidR="006554AA" w:rsidRPr="00AB1D9D" w:rsidRDefault="006554AA" w:rsidP="00BF1FC1">
      <w:pPr>
        <w:pStyle w:val="Bodytext20"/>
        <w:numPr>
          <w:ilvl w:val="2"/>
          <w:numId w:val="13"/>
        </w:numPr>
        <w:shd w:val="clear" w:color="auto" w:fill="auto"/>
        <w:tabs>
          <w:tab w:val="left" w:pos="1276"/>
        </w:tabs>
        <w:spacing w:before="0" w:after="0" w:line="240" w:lineRule="auto"/>
        <w:ind w:left="0" w:firstLine="0"/>
        <w:rPr>
          <w:color w:val="000000" w:themeColor="text1"/>
        </w:rPr>
      </w:pPr>
      <w:r w:rsidRPr="00AB1D9D">
        <w:rPr>
          <w:color w:val="000000" w:themeColor="text1"/>
        </w:rPr>
        <w:t>Оказывать услуги добросовестно, квалифицированно, с надлежащим качеством и в полном объеме;</w:t>
      </w:r>
    </w:p>
    <w:p w14:paraId="0BBD7662" w14:textId="77777777" w:rsidR="006554AA" w:rsidRPr="00AB1D9D" w:rsidRDefault="006554AA" w:rsidP="00BF1FC1">
      <w:pPr>
        <w:pStyle w:val="Bodytext20"/>
        <w:numPr>
          <w:ilvl w:val="2"/>
          <w:numId w:val="13"/>
        </w:numPr>
        <w:shd w:val="clear" w:color="auto" w:fill="auto"/>
        <w:tabs>
          <w:tab w:val="left" w:pos="1276"/>
        </w:tabs>
        <w:spacing w:before="0" w:after="0" w:line="240" w:lineRule="auto"/>
        <w:ind w:left="0" w:firstLine="0"/>
        <w:rPr>
          <w:color w:val="000000" w:themeColor="text1"/>
        </w:rPr>
      </w:pPr>
      <w:r w:rsidRPr="00AB1D9D">
        <w:rPr>
          <w:color w:val="000000" w:themeColor="text1"/>
        </w:rPr>
        <w:t>Если в процессе оказания услуг Исполнитель допустил отступление от условий настоящего Договора, ухудшившее качество оказываемых услуг, безвозмездно исправлять по требованию Заказчика все выявленные недостатки;</w:t>
      </w:r>
    </w:p>
    <w:p w14:paraId="7E734B44" w14:textId="77777777" w:rsidR="006554AA" w:rsidRPr="00AB1D9D" w:rsidRDefault="006554AA" w:rsidP="00BF1FC1">
      <w:pPr>
        <w:pStyle w:val="Bodytext20"/>
        <w:numPr>
          <w:ilvl w:val="2"/>
          <w:numId w:val="13"/>
        </w:numPr>
        <w:shd w:val="clear" w:color="auto" w:fill="auto"/>
        <w:tabs>
          <w:tab w:val="left" w:pos="1276"/>
        </w:tabs>
        <w:spacing w:before="0" w:after="0" w:line="240" w:lineRule="auto"/>
        <w:ind w:left="0" w:firstLine="0"/>
        <w:rPr>
          <w:color w:val="000000" w:themeColor="text1"/>
        </w:rPr>
      </w:pPr>
      <w:r w:rsidRPr="00AB1D9D">
        <w:rPr>
          <w:color w:val="000000" w:themeColor="text1"/>
        </w:rPr>
        <w:t>Иметь соответствующую квалификацию, все необходимые разрешения, сертификаты, лицензии, аттестацию, допуски, если требование об их наличии предусмотрено законодательством Российской Федерации для оказания Услуг;</w:t>
      </w:r>
    </w:p>
    <w:p w14:paraId="281B5C5A" w14:textId="77777777" w:rsidR="006554AA" w:rsidRPr="00AB1D9D" w:rsidRDefault="006554AA" w:rsidP="00BF1FC1">
      <w:pPr>
        <w:pStyle w:val="Bodytext20"/>
        <w:numPr>
          <w:ilvl w:val="2"/>
          <w:numId w:val="13"/>
        </w:numPr>
        <w:shd w:val="clear" w:color="auto" w:fill="auto"/>
        <w:tabs>
          <w:tab w:val="left" w:pos="1276"/>
        </w:tabs>
        <w:spacing w:before="0" w:after="0" w:line="240" w:lineRule="auto"/>
        <w:ind w:left="0" w:firstLine="0"/>
        <w:rPr>
          <w:color w:val="000000" w:themeColor="text1"/>
        </w:rPr>
      </w:pPr>
      <w:bookmarkStart w:id="0" w:name="_Hlk70159022"/>
      <w:r w:rsidRPr="00AB1D9D">
        <w:rPr>
          <w:color w:val="000000" w:themeColor="text1"/>
        </w:rPr>
        <w:t xml:space="preserve">При заключении настоящего Договора Исполнитель, замещавший должности государственной или муниципальной службы, в течение </w:t>
      </w:r>
      <w:r w:rsidR="000F2020" w:rsidRPr="00AB1D9D">
        <w:rPr>
          <w:color w:val="000000" w:themeColor="text1"/>
        </w:rPr>
        <w:t>2-х (</w:t>
      </w:r>
      <w:r w:rsidRPr="00AB1D9D">
        <w:rPr>
          <w:color w:val="000000" w:themeColor="text1"/>
        </w:rPr>
        <w:t>двух</w:t>
      </w:r>
      <w:r w:rsidR="000F2020" w:rsidRPr="00AB1D9D">
        <w:rPr>
          <w:color w:val="auto"/>
        </w:rPr>
        <w:t>)</w:t>
      </w:r>
      <w:r w:rsidRPr="00AB1D9D">
        <w:rPr>
          <w:color w:val="auto"/>
        </w:rPr>
        <w:t xml:space="preserve"> </w:t>
      </w:r>
      <w:r w:rsidRPr="00AB1D9D">
        <w:rPr>
          <w:color w:val="000000" w:themeColor="text1"/>
        </w:rPr>
        <w:t>лет после увольнения с государственной или муниципальной службы обязан, в силу статьи 12 Федерального закона от 25.12.2008 г.</w:t>
      </w:r>
      <w:r w:rsidR="00CA5A9A" w:rsidRPr="00AB1D9D">
        <w:rPr>
          <w:color w:val="000000" w:themeColor="text1"/>
        </w:rPr>
        <w:t xml:space="preserve"> </w:t>
      </w:r>
      <w:r w:rsidRPr="00AB1D9D">
        <w:rPr>
          <w:color w:val="000000" w:themeColor="text1"/>
        </w:rPr>
        <w:t xml:space="preserve">№ 273-ФЗ «О противодействии коррупции», сообщить Заказчику сведения </w:t>
      </w:r>
      <w:r w:rsidRPr="00AB1D9D">
        <w:rPr>
          <w:color w:val="000000" w:themeColor="text1"/>
        </w:rPr>
        <w:lastRenderedPageBreak/>
        <w:t>о последнем месте своей службы. Несоблюдение этого требования влечет прекращение настоящего Договора.</w:t>
      </w:r>
    </w:p>
    <w:bookmarkEnd w:id="0"/>
    <w:p w14:paraId="3CB2AADC" w14:textId="77777777" w:rsidR="006554AA" w:rsidRPr="00AB1D9D" w:rsidRDefault="006554AA" w:rsidP="00BF1FC1">
      <w:pPr>
        <w:pStyle w:val="Bodytext20"/>
        <w:numPr>
          <w:ilvl w:val="2"/>
          <w:numId w:val="13"/>
        </w:numPr>
        <w:shd w:val="clear" w:color="auto" w:fill="auto"/>
        <w:tabs>
          <w:tab w:val="left" w:pos="1276"/>
        </w:tabs>
        <w:spacing w:before="0" w:after="0" w:line="240" w:lineRule="auto"/>
        <w:ind w:left="0" w:firstLine="0"/>
        <w:rPr>
          <w:color w:val="000000" w:themeColor="text1"/>
        </w:rPr>
      </w:pPr>
      <w:r w:rsidRPr="00AB1D9D">
        <w:rPr>
          <w:color w:val="000000" w:themeColor="text1"/>
        </w:rPr>
        <w:t>Не причинять вред деловой репутации РХТУ им. Д.И. Менделеева;</w:t>
      </w:r>
    </w:p>
    <w:p w14:paraId="2D517C4F" w14:textId="77777777" w:rsidR="006554AA" w:rsidRPr="00AB1D9D" w:rsidRDefault="006554AA" w:rsidP="00BF1FC1">
      <w:pPr>
        <w:pStyle w:val="Bodytext20"/>
        <w:numPr>
          <w:ilvl w:val="2"/>
          <w:numId w:val="13"/>
        </w:numPr>
        <w:shd w:val="clear" w:color="auto" w:fill="auto"/>
        <w:tabs>
          <w:tab w:val="left" w:pos="1276"/>
        </w:tabs>
        <w:spacing w:before="0" w:after="0" w:line="240" w:lineRule="auto"/>
        <w:ind w:left="0" w:firstLine="0"/>
        <w:rPr>
          <w:color w:val="000000" w:themeColor="text1"/>
        </w:rPr>
      </w:pPr>
      <w:r w:rsidRPr="00AB1D9D">
        <w:rPr>
          <w:color w:val="000000" w:themeColor="text1"/>
        </w:rPr>
        <w:t>Исполнять иные обязательства, предусмотренные Договором.</w:t>
      </w:r>
    </w:p>
    <w:p w14:paraId="2A1AB9FE" w14:textId="77777777" w:rsidR="00D7507B" w:rsidRPr="00AB1D9D" w:rsidRDefault="00832028" w:rsidP="00BF1FC1">
      <w:pPr>
        <w:pStyle w:val="Bodytext20"/>
        <w:numPr>
          <w:ilvl w:val="1"/>
          <w:numId w:val="13"/>
        </w:numPr>
        <w:shd w:val="clear" w:color="auto" w:fill="auto"/>
        <w:tabs>
          <w:tab w:val="left" w:pos="1425"/>
        </w:tabs>
        <w:spacing w:before="0" w:after="0" w:line="240" w:lineRule="auto"/>
        <w:ind w:left="0" w:firstLine="0"/>
        <w:rPr>
          <w:color w:val="000000" w:themeColor="text1"/>
        </w:rPr>
      </w:pPr>
      <w:r w:rsidRPr="00AB1D9D">
        <w:rPr>
          <w:color w:val="000000" w:themeColor="text1"/>
        </w:rPr>
        <w:t>Заказчик обязан:</w:t>
      </w:r>
    </w:p>
    <w:p w14:paraId="5E5E1033" w14:textId="77777777" w:rsidR="00D7507B" w:rsidRPr="00AB1D9D" w:rsidRDefault="00832028" w:rsidP="00BF1FC1">
      <w:pPr>
        <w:pStyle w:val="Bodytext20"/>
        <w:numPr>
          <w:ilvl w:val="2"/>
          <w:numId w:val="13"/>
        </w:numPr>
        <w:shd w:val="clear" w:color="auto" w:fill="auto"/>
        <w:tabs>
          <w:tab w:val="left" w:pos="1425"/>
        </w:tabs>
        <w:spacing w:before="0" w:after="0" w:line="240" w:lineRule="auto"/>
        <w:ind w:left="0" w:firstLine="0"/>
        <w:rPr>
          <w:color w:val="000000" w:themeColor="text1"/>
        </w:rPr>
      </w:pPr>
      <w:r w:rsidRPr="00AB1D9D">
        <w:rPr>
          <w:color w:val="000000" w:themeColor="text1"/>
        </w:rPr>
        <w:t xml:space="preserve">Предоставить Исполнителю необходимую информацию и доступ </w:t>
      </w:r>
      <w:r w:rsidR="0097762F" w:rsidRPr="00AB1D9D">
        <w:rPr>
          <w:color w:val="000000" w:themeColor="text1"/>
        </w:rPr>
        <w:t>к</w:t>
      </w:r>
      <w:r w:rsidRPr="00AB1D9D">
        <w:rPr>
          <w:color w:val="000000" w:themeColor="text1"/>
        </w:rPr>
        <w:t xml:space="preserve"> оборудованию, необходимому для надлежащего оказания услуг </w:t>
      </w:r>
      <w:r w:rsidR="00244693" w:rsidRPr="00AB1D9D">
        <w:rPr>
          <w:color w:val="000000" w:themeColor="text1"/>
        </w:rPr>
        <w:t>Заказчику</w:t>
      </w:r>
      <w:r w:rsidRPr="00AB1D9D">
        <w:rPr>
          <w:color w:val="000000" w:themeColor="text1"/>
        </w:rPr>
        <w:t>.</w:t>
      </w:r>
    </w:p>
    <w:p w14:paraId="59A066F1" w14:textId="77777777" w:rsidR="00D7507B" w:rsidRPr="00AB1D9D" w:rsidRDefault="00832028" w:rsidP="00BF1FC1">
      <w:pPr>
        <w:pStyle w:val="Bodytext20"/>
        <w:numPr>
          <w:ilvl w:val="2"/>
          <w:numId w:val="13"/>
        </w:numPr>
        <w:shd w:val="clear" w:color="auto" w:fill="auto"/>
        <w:tabs>
          <w:tab w:val="left" w:pos="1425"/>
        </w:tabs>
        <w:spacing w:before="0" w:after="0" w:line="240" w:lineRule="auto"/>
        <w:ind w:left="0" w:firstLine="0"/>
        <w:rPr>
          <w:color w:val="000000" w:themeColor="text1"/>
        </w:rPr>
      </w:pPr>
      <w:r w:rsidRPr="00AB1D9D">
        <w:rPr>
          <w:color w:val="000000" w:themeColor="text1"/>
        </w:rPr>
        <w:t>Своевременно принять и оплатить надлежащим образом оказанные услуги.</w:t>
      </w:r>
    </w:p>
    <w:p w14:paraId="799A1366" w14:textId="77777777" w:rsidR="00D7507B" w:rsidRPr="00AB1D9D" w:rsidRDefault="00832028" w:rsidP="00BF1FC1">
      <w:pPr>
        <w:pStyle w:val="Bodytext20"/>
        <w:numPr>
          <w:ilvl w:val="1"/>
          <w:numId w:val="13"/>
        </w:numPr>
        <w:shd w:val="clear" w:color="auto" w:fill="auto"/>
        <w:tabs>
          <w:tab w:val="left" w:pos="1425"/>
        </w:tabs>
        <w:spacing w:before="0" w:after="0" w:line="240" w:lineRule="auto"/>
        <w:ind w:left="0" w:firstLine="0"/>
        <w:rPr>
          <w:color w:val="000000" w:themeColor="text1"/>
        </w:rPr>
      </w:pPr>
      <w:r w:rsidRPr="00AB1D9D">
        <w:rPr>
          <w:color w:val="000000" w:themeColor="text1"/>
        </w:rPr>
        <w:t>Заказчик имеет право:</w:t>
      </w:r>
    </w:p>
    <w:p w14:paraId="26E726D1" w14:textId="77777777" w:rsidR="00D7507B" w:rsidRPr="00AB1D9D" w:rsidRDefault="00832028" w:rsidP="00BF1FC1">
      <w:pPr>
        <w:pStyle w:val="Bodytext20"/>
        <w:numPr>
          <w:ilvl w:val="2"/>
          <w:numId w:val="13"/>
        </w:numPr>
        <w:shd w:val="clear" w:color="auto" w:fill="auto"/>
        <w:tabs>
          <w:tab w:val="left" w:pos="1425"/>
        </w:tabs>
        <w:spacing w:before="0" w:after="0" w:line="240" w:lineRule="auto"/>
        <w:ind w:left="0" w:firstLine="0"/>
        <w:rPr>
          <w:color w:val="000000" w:themeColor="text1"/>
        </w:rPr>
      </w:pPr>
      <w:r w:rsidRPr="00AB1D9D">
        <w:rPr>
          <w:color w:val="000000" w:themeColor="text1"/>
        </w:rPr>
        <w:t xml:space="preserve">Требовать от Исполнителя надлежащего исполнения обязательств </w:t>
      </w:r>
      <w:r w:rsidR="0097762F" w:rsidRPr="00AB1D9D">
        <w:rPr>
          <w:color w:val="000000" w:themeColor="text1"/>
        </w:rPr>
        <w:t>по</w:t>
      </w:r>
      <w:r w:rsidRPr="00AB1D9D">
        <w:rPr>
          <w:color w:val="000000" w:themeColor="text1"/>
        </w:rPr>
        <w:t xml:space="preserve"> Договору, а также требовать своевременного устранения выявленных недостатков;</w:t>
      </w:r>
    </w:p>
    <w:p w14:paraId="1492EC58" w14:textId="277BC437" w:rsidR="00970725" w:rsidRPr="00AB1D9D" w:rsidRDefault="00FB2924" w:rsidP="00BF1FC1">
      <w:pPr>
        <w:pStyle w:val="Bodytext20"/>
        <w:numPr>
          <w:ilvl w:val="2"/>
          <w:numId w:val="13"/>
        </w:numPr>
        <w:shd w:val="clear" w:color="auto" w:fill="auto"/>
        <w:tabs>
          <w:tab w:val="left" w:pos="1425"/>
        </w:tabs>
        <w:spacing w:before="0" w:after="0" w:line="240" w:lineRule="auto"/>
        <w:ind w:left="0" w:firstLine="0"/>
        <w:rPr>
          <w:color w:val="000000" w:themeColor="text1"/>
        </w:rPr>
      </w:pPr>
      <w:r w:rsidRPr="00AB1D9D">
        <w:rPr>
          <w:color w:val="000000" w:themeColor="text1"/>
        </w:rPr>
        <w:t>Заказчик вправе во всякое время проверять ход и качество оказания услуги, не вмешиваясь в деятельность исполнителя.</w:t>
      </w:r>
    </w:p>
    <w:p w14:paraId="6381AD3B" w14:textId="77777777" w:rsidR="00970725" w:rsidRPr="00AB1D9D" w:rsidRDefault="00832028" w:rsidP="00BF1FC1">
      <w:pPr>
        <w:pStyle w:val="Bodytext20"/>
        <w:numPr>
          <w:ilvl w:val="2"/>
          <w:numId w:val="13"/>
        </w:numPr>
        <w:shd w:val="clear" w:color="auto" w:fill="auto"/>
        <w:tabs>
          <w:tab w:val="left" w:pos="1425"/>
        </w:tabs>
        <w:spacing w:before="0" w:after="0" w:line="240" w:lineRule="auto"/>
        <w:ind w:left="0" w:firstLine="0"/>
        <w:rPr>
          <w:color w:val="000000" w:themeColor="text1"/>
        </w:rPr>
      </w:pPr>
      <w:r w:rsidRPr="00AB1D9D">
        <w:rPr>
          <w:color w:val="000000" w:themeColor="text1"/>
        </w:rPr>
        <w:t xml:space="preserve">Отказаться от исполнения договора в любое время (до подписания Акта сдачи-приемки оказанных услуг), оплатив Исполнителю часть установленного настоящим Договором вознаграждения пропорционально части услуг, оказанных им до </w:t>
      </w:r>
      <w:proofErr w:type="gramStart"/>
      <w:r w:rsidRPr="00AB1D9D">
        <w:rPr>
          <w:color w:val="000000" w:themeColor="text1"/>
        </w:rPr>
        <w:t>получения  уведомления</w:t>
      </w:r>
      <w:proofErr w:type="gramEnd"/>
      <w:r w:rsidRPr="00AB1D9D">
        <w:rPr>
          <w:color w:val="000000" w:themeColor="text1"/>
        </w:rPr>
        <w:t xml:space="preserve"> от Заказчика о </w:t>
      </w:r>
      <w:r w:rsidR="00244693" w:rsidRPr="00AB1D9D">
        <w:rPr>
          <w:color w:val="000000" w:themeColor="text1"/>
        </w:rPr>
        <w:t xml:space="preserve">расторжении </w:t>
      </w:r>
      <w:r w:rsidRPr="00AB1D9D">
        <w:rPr>
          <w:color w:val="000000" w:themeColor="text1"/>
        </w:rPr>
        <w:t>Договора.</w:t>
      </w:r>
    </w:p>
    <w:p w14:paraId="00DF924B" w14:textId="0C6B589A" w:rsidR="00970725" w:rsidRPr="00AB1D9D" w:rsidRDefault="00970725" w:rsidP="00BF1FC1">
      <w:pPr>
        <w:pStyle w:val="Bodytext20"/>
        <w:numPr>
          <w:ilvl w:val="2"/>
          <w:numId w:val="13"/>
        </w:numPr>
        <w:shd w:val="clear" w:color="auto" w:fill="auto"/>
        <w:tabs>
          <w:tab w:val="left" w:pos="1425"/>
        </w:tabs>
        <w:spacing w:before="0" w:after="0" w:line="240" w:lineRule="auto"/>
        <w:ind w:left="0" w:firstLine="0"/>
        <w:rPr>
          <w:color w:val="000000" w:themeColor="text1"/>
        </w:rPr>
      </w:pPr>
      <w:r w:rsidRPr="00AB1D9D">
        <w:rPr>
          <w:color w:val="000000" w:themeColor="text1"/>
        </w:rPr>
        <w:t>Расторгнуть договор в одностороннем порядке в случае неоднократного нарушения Исполнителем сроков оказания Услуг, а также в случае нарушения Исполнителем сроков оказания Услуг более чем на 7 (семь) календарных дней.</w:t>
      </w:r>
    </w:p>
    <w:p w14:paraId="52D5F467" w14:textId="71A28631" w:rsidR="00FB2924" w:rsidRPr="00AB1D9D" w:rsidRDefault="00FB2924" w:rsidP="00BF1FC1">
      <w:pPr>
        <w:pStyle w:val="Bodytext20"/>
        <w:numPr>
          <w:ilvl w:val="1"/>
          <w:numId w:val="13"/>
        </w:numPr>
        <w:tabs>
          <w:tab w:val="left" w:pos="1425"/>
        </w:tabs>
        <w:spacing w:before="0" w:after="0" w:line="240" w:lineRule="auto"/>
        <w:ind w:left="0" w:firstLine="0"/>
        <w:rPr>
          <w:color w:val="000000" w:themeColor="text1"/>
        </w:rPr>
      </w:pPr>
      <w:r w:rsidRPr="00AB1D9D">
        <w:rPr>
          <w:color w:val="000000" w:themeColor="text1"/>
        </w:rPr>
        <w:t>При наличии уважительных причин, препятствующих проведению учебных занятий в установленное время, возникновении у Исполнителя потребности в отмене (переносе, изменении времени начала и окончания) занятий, возникновении других непредвиденных ситуаций, препятствующих (не позволяющих) присутствию Исполнителя на учебных занятиях, Исполнитель обязан незамедлительно информировать об этом Заказчика и согласовывать с ним новые сроки (время) проведения учебных занятий. При этом Заказчик принимает на себя обязанность оперативно информировать о переносе (отмене, изменении времени начала и окончания) учебных занятий обучающихся. Равным образом Заказчик обязуется оперативно информировать Исполнителя о внезапно возникшей потребности в переносе (отмене, изменении времени начала и окончания) учебных занятий по причинам, не зависящим от Заказчика. В иных случаях перенос (отмена, изменение времени начала и окончания) учебных занятий по инициативе Заказчика осуществляется с согласия Исполнителя.</w:t>
      </w:r>
    </w:p>
    <w:p w14:paraId="10B2569C" w14:textId="51684562" w:rsidR="00FB2924" w:rsidRPr="00AB1D9D" w:rsidRDefault="00FB2924" w:rsidP="00BF1FC1">
      <w:pPr>
        <w:pStyle w:val="Bodytext20"/>
        <w:numPr>
          <w:ilvl w:val="1"/>
          <w:numId w:val="13"/>
        </w:numPr>
        <w:tabs>
          <w:tab w:val="left" w:pos="1425"/>
        </w:tabs>
        <w:spacing w:before="0" w:after="0" w:line="240" w:lineRule="auto"/>
        <w:ind w:left="0" w:firstLine="0"/>
        <w:rPr>
          <w:color w:val="000000" w:themeColor="text1"/>
        </w:rPr>
      </w:pPr>
      <w:r w:rsidRPr="00AB1D9D">
        <w:rPr>
          <w:color w:val="000000" w:themeColor="text1"/>
        </w:rPr>
        <w:t>Информационные, демонстрационные, раздаточные и иные материалы, необходимые исполнителю для оказания услуг, исполнитель обеспечивает своими силами и за свой счет.</w:t>
      </w:r>
    </w:p>
    <w:p w14:paraId="0D32B469" w14:textId="1D4A854B" w:rsidR="00FB2924" w:rsidRPr="00AB1D9D" w:rsidRDefault="00FB2924" w:rsidP="00BF1FC1">
      <w:pPr>
        <w:pStyle w:val="Bodytext20"/>
        <w:numPr>
          <w:ilvl w:val="1"/>
          <w:numId w:val="13"/>
        </w:numPr>
        <w:shd w:val="clear" w:color="auto" w:fill="auto"/>
        <w:tabs>
          <w:tab w:val="left" w:pos="1425"/>
        </w:tabs>
        <w:spacing w:before="0" w:after="0" w:line="240" w:lineRule="auto"/>
        <w:ind w:left="0" w:firstLine="0"/>
        <w:rPr>
          <w:color w:val="000000" w:themeColor="text1"/>
        </w:rPr>
      </w:pPr>
      <w:r w:rsidRPr="00AB1D9D">
        <w:rPr>
          <w:color w:val="000000" w:themeColor="text1"/>
        </w:rPr>
        <w:t xml:space="preserve"> Исполнитель оказывает услуги по настоящему Договору и осуществляет педагогическую деятельность лично. Привлечение со стороны Исполнителя соисполнителей не допускается.</w:t>
      </w:r>
    </w:p>
    <w:p w14:paraId="1BFC0344" w14:textId="77777777" w:rsidR="00D33ABE" w:rsidRPr="00AB1D9D" w:rsidRDefault="00D33ABE" w:rsidP="00BF1FC1">
      <w:pPr>
        <w:pStyle w:val="Bodytext20"/>
        <w:shd w:val="clear" w:color="auto" w:fill="auto"/>
        <w:tabs>
          <w:tab w:val="left" w:pos="1425"/>
        </w:tabs>
        <w:spacing w:before="0" w:after="0" w:line="240" w:lineRule="auto"/>
        <w:rPr>
          <w:color w:val="000000" w:themeColor="text1"/>
        </w:rPr>
      </w:pPr>
    </w:p>
    <w:p w14:paraId="2E160E23" w14:textId="39D2AB52" w:rsidR="00D33ABE" w:rsidRPr="00AB1D9D" w:rsidRDefault="00D33ABE" w:rsidP="00BF1FC1">
      <w:pPr>
        <w:pStyle w:val="Bodytext20"/>
        <w:numPr>
          <w:ilvl w:val="0"/>
          <w:numId w:val="13"/>
        </w:numPr>
        <w:shd w:val="clear" w:color="auto" w:fill="auto"/>
        <w:tabs>
          <w:tab w:val="left" w:pos="1425"/>
        </w:tabs>
        <w:spacing w:before="0" w:after="0" w:line="240" w:lineRule="auto"/>
        <w:ind w:left="0" w:firstLine="0"/>
        <w:jc w:val="center"/>
        <w:rPr>
          <w:b/>
          <w:color w:val="000000" w:themeColor="text1"/>
        </w:rPr>
      </w:pPr>
      <w:r w:rsidRPr="00AB1D9D">
        <w:rPr>
          <w:b/>
          <w:color w:val="000000" w:themeColor="text1"/>
        </w:rPr>
        <w:t>ПОРЯДОК ПРИЕМА ОКАЗАННЫХ УСЛУГ</w:t>
      </w:r>
    </w:p>
    <w:p w14:paraId="62033B95" w14:textId="77777777" w:rsidR="00BF1FC1" w:rsidRPr="00AB1D9D" w:rsidRDefault="00BF1FC1" w:rsidP="00BF1FC1">
      <w:pPr>
        <w:pStyle w:val="Bodytext20"/>
        <w:shd w:val="clear" w:color="auto" w:fill="auto"/>
        <w:tabs>
          <w:tab w:val="left" w:pos="1425"/>
        </w:tabs>
        <w:spacing w:before="0" w:after="0" w:line="240" w:lineRule="auto"/>
        <w:rPr>
          <w:b/>
          <w:color w:val="000000" w:themeColor="text1"/>
        </w:rPr>
      </w:pPr>
    </w:p>
    <w:p w14:paraId="6FC2F2B6" w14:textId="10050166" w:rsidR="007152FD" w:rsidRPr="00AB1D9D" w:rsidRDefault="00D33ABE" w:rsidP="00BF1FC1">
      <w:pPr>
        <w:pStyle w:val="Bodytext20"/>
        <w:numPr>
          <w:ilvl w:val="1"/>
          <w:numId w:val="13"/>
        </w:numPr>
        <w:shd w:val="clear" w:color="auto" w:fill="auto"/>
        <w:tabs>
          <w:tab w:val="left" w:pos="1134"/>
        </w:tabs>
        <w:spacing w:before="0" w:after="0" w:line="240" w:lineRule="auto"/>
        <w:ind w:left="0" w:firstLine="0"/>
        <w:rPr>
          <w:color w:val="000000" w:themeColor="text1"/>
        </w:rPr>
      </w:pPr>
      <w:r w:rsidRPr="00AB1D9D">
        <w:rPr>
          <w:color w:val="000000" w:themeColor="text1"/>
        </w:rPr>
        <w:t xml:space="preserve">В течение </w:t>
      </w:r>
      <w:r w:rsidRPr="00AB1D9D">
        <w:rPr>
          <w:color w:val="auto"/>
        </w:rPr>
        <w:t>2</w:t>
      </w:r>
      <w:r w:rsidR="000F2020" w:rsidRPr="00AB1D9D">
        <w:rPr>
          <w:color w:val="auto"/>
        </w:rPr>
        <w:t>-х</w:t>
      </w:r>
      <w:r w:rsidRPr="00AB1D9D">
        <w:rPr>
          <w:color w:val="000000" w:themeColor="text1"/>
        </w:rPr>
        <w:t xml:space="preserve"> (двух) рабочих дней после завершения оказания услуг, предусмотренных Договором в отчетном периоде, Исполнитель </w:t>
      </w:r>
      <w:r w:rsidR="007152FD" w:rsidRPr="00AB1D9D">
        <w:rPr>
          <w:color w:val="000000" w:themeColor="text1"/>
        </w:rPr>
        <w:t xml:space="preserve">составляет Акт сдачи-приёмки оказанных услуг по форме, указанной в Приложении № 2 к настоящему Договору, и передает его Заказчику. </w:t>
      </w:r>
    </w:p>
    <w:p w14:paraId="0A299C7B" w14:textId="5CE23819" w:rsidR="00D33ABE" w:rsidRPr="00AB1D9D" w:rsidRDefault="005B1E49" w:rsidP="00BF1FC1">
      <w:pPr>
        <w:pStyle w:val="Bodytext20"/>
        <w:numPr>
          <w:ilvl w:val="2"/>
          <w:numId w:val="13"/>
        </w:numPr>
        <w:shd w:val="clear" w:color="auto" w:fill="auto"/>
        <w:tabs>
          <w:tab w:val="left" w:pos="1134"/>
        </w:tabs>
        <w:spacing w:before="0" w:after="0" w:line="240" w:lineRule="auto"/>
        <w:ind w:left="0" w:firstLine="0"/>
        <w:rPr>
          <w:color w:val="000000" w:themeColor="text1"/>
        </w:rPr>
      </w:pPr>
      <w:r w:rsidRPr="00AB1D9D">
        <w:rPr>
          <w:color w:val="000000" w:themeColor="text1"/>
        </w:rPr>
        <w:t xml:space="preserve">В случае использования системы электронного документооборота акт сдачи-приёмки оказанных услуг должен быть подписан </w:t>
      </w:r>
      <w:r w:rsidR="00D33ABE" w:rsidRPr="00AB1D9D">
        <w:rPr>
          <w:color w:val="000000" w:themeColor="text1"/>
        </w:rPr>
        <w:t>усиленной квалифицированной электронной подписью (далее – УКЭП)</w:t>
      </w:r>
      <w:r w:rsidRPr="00AB1D9D">
        <w:rPr>
          <w:color w:val="000000" w:themeColor="text1"/>
        </w:rPr>
        <w:t>.</w:t>
      </w:r>
      <w:r w:rsidR="00D33ABE" w:rsidRPr="00AB1D9D">
        <w:rPr>
          <w:color w:val="000000" w:themeColor="text1"/>
        </w:rPr>
        <w:t xml:space="preserve"> </w:t>
      </w:r>
    </w:p>
    <w:p w14:paraId="7964D503" w14:textId="77777777" w:rsidR="00D33ABE" w:rsidRPr="00AB1D9D" w:rsidRDefault="00D33ABE" w:rsidP="00BF1FC1">
      <w:pPr>
        <w:pStyle w:val="Bodytext20"/>
        <w:numPr>
          <w:ilvl w:val="1"/>
          <w:numId w:val="13"/>
        </w:numPr>
        <w:shd w:val="clear" w:color="auto" w:fill="auto"/>
        <w:tabs>
          <w:tab w:val="left" w:pos="1134"/>
        </w:tabs>
        <w:spacing w:before="0" w:after="0" w:line="240" w:lineRule="auto"/>
        <w:ind w:left="0" w:firstLine="0"/>
        <w:rPr>
          <w:color w:val="000000" w:themeColor="text1"/>
        </w:rPr>
      </w:pPr>
      <w:r w:rsidRPr="00AB1D9D">
        <w:rPr>
          <w:color w:val="000000" w:themeColor="text1"/>
        </w:rPr>
        <w:t xml:space="preserve">Заказчик в течение 10 (десяти) рабочих дней, с даты получения Акта сдачи-приемки оказанных услуг, производит проверку соответствия состава и качества оказанных Исполнителем услуг условиям Договора и в случае отсутствия претензий к оказанным </w:t>
      </w:r>
      <w:r w:rsidRPr="00AB1D9D">
        <w:rPr>
          <w:color w:val="000000" w:themeColor="text1"/>
        </w:rPr>
        <w:lastRenderedPageBreak/>
        <w:t>услугам подписывает Акт сдачи-приёмки оказанных услуг.</w:t>
      </w:r>
    </w:p>
    <w:p w14:paraId="2C4CD0BC" w14:textId="77777777" w:rsidR="00D33ABE" w:rsidRPr="00AB1D9D" w:rsidRDefault="00D33ABE" w:rsidP="00BF1FC1">
      <w:pPr>
        <w:pStyle w:val="Bodytext20"/>
        <w:numPr>
          <w:ilvl w:val="1"/>
          <w:numId w:val="13"/>
        </w:numPr>
        <w:shd w:val="clear" w:color="auto" w:fill="auto"/>
        <w:tabs>
          <w:tab w:val="left" w:pos="1134"/>
        </w:tabs>
        <w:spacing w:before="0" w:after="0" w:line="240" w:lineRule="auto"/>
        <w:ind w:left="0" w:firstLine="0"/>
        <w:rPr>
          <w:color w:val="000000" w:themeColor="text1"/>
        </w:rPr>
      </w:pPr>
      <w:r w:rsidRPr="00AB1D9D">
        <w:rPr>
          <w:color w:val="000000" w:themeColor="text1"/>
        </w:rPr>
        <w:t xml:space="preserve">В случае если при приемке результатов исполнения Договора, Заказчиком выявлены несоответствия или нарушения в качестве оказанной услуги, то в те же сроки Заказчиком направляется в письменной форме мотивированный отказ от подписания такого документа. </w:t>
      </w:r>
    </w:p>
    <w:p w14:paraId="3BC864E4" w14:textId="0C1A7C5E" w:rsidR="00D33ABE" w:rsidRPr="00AB1D9D" w:rsidRDefault="00D33ABE" w:rsidP="00BF1FC1">
      <w:pPr>
        <w:pStyle w:val="Bodytext20"/>
        <w:numPr>
          <w:ilvl w:val="1"/>
          <w:numId w:val="13"/>
        </w:numPr>
        <w:shd w:val="clear" w:color="auto" w:fill="auto"/>
        <w:tabs>
          <w:tab w:val="left" w:pos="1134"/>
        </w:tabs>
        <w:spacing w:before="0" w:after="0" w:line="240" w:lineRule="auto"/>
        <w:ind w:left="0" w:firstLine="0"/>
        <w:rPr>
          <w:color w:val="000000" w:themeColor="text1"/>
        </w:rPr>
      </w:pPr>
      <w:r w:rsidRPr="00AB1D9D">
        <w:rPr>
          <w:color w:val="000000" w:themeColor="text1"/>
        </w:rPr>
        <w:t>В случае получения мотивированного отказа в приемке результатов оказанной услуги от Заказчика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календарных дней с момента его получения.</w:t>
      </w:r>
    </w:p>
    <w:p w14:paraId="6F21D52C" w14:textId="6923DB7B" w:rsidR="007866FF" w:rsidRPr="00AB1D9D" w:rsidRDefault="007866FF" w:rsidP="00771A9E">
      <w:pPr>
        <w:pStyle w:val="Bodytext20"/>
        <w:numPr>
          <w:ilvl w:val="1"/>
          <w:numId w:val="13"/>
        </w:numPr>
        <w:shd w:val="clear" w:color="auto" w:fill="auto"/>
        <w:tabs>
          <w:tab w:val="left" w:pos="1134"/>
        </w:tabs>
        <w:spacing w:before="0" w:after="0" w:line="240" w:lineRule="auto"/>
        <w:rPr>
          <w:color w:val="000000" w:themeColor="text1"/>
        </w:rPr>
      </w:pPr>
      <w:r w:rsidRPr="00AB1D9D">
        <w:rPr>
          <w:color w:val="000000" w:themeColor="text1"/>
        </w:rPr>
        <w:t>Услуги считаются оказанными после подписания акта приема-сдачи Услуг Заказчиком.</w:t>
      </w:r>
    </w:p>
    <w:p w14:paraId="5E549687" w14:textId="6E1F9A13" w:rsidR="002B2DF0" w:rsidRPr="00AB1D9D" w:rsidRDefault="002B2DF0" w:rsidP="00BF1FC1">
      <w:pPr>
        <w:pStyle w:val="Bodytext20"/>
        <w:shd w:val="clear" w:color="auto" w:fill="auto"/>
        <w:tabs>
          <w:tab w:val="left" w:pos="1134"/>
        </w:tabs>
        <w:spacing w:before="0" w:after="0" w:line="240" w:lineRule="auto"/>
        <w:rPr>
          <w:color w:val="000000" w:themeColor="text1"/>
        </w:rPr>
      </w:pPr>
    </w:p>
    <w:p w14:paraId="2059D7D2" w14:textId="3111B851" w:rsidR="00D7507B" w:rsidRPr="00AB1D9D" w:rsidRDefault="006B7E84" w:rsidP="00BF1FC1">
      <w:pPr>
        <w:pStyle w:val="Bodytext20"/>
        <w:numPr>
          <w:ilvl w:val="0"/>
          <w:numId w:val="13"/>
        </w:numPr>
        <w:shd w:val="clear" w:color="auto" w:fill="auto"/>
        <w:tabs>
          <w:tab w:val="left" w:pos="856"/>
        </w:tabs>
        <w:spacing w:before="0" w:after="0" w:line="240" w:lineRule="auto"/>
        <w:ind w:left="0" w:firstLine="0"/>
        <w:jc w:val="center"/>
        <w:rPr>
          <w:b/>
          <w:color w:val="000000" w:themeColor="text1"/>
        </w:rPr>
      </w:pPr>
      <w:r w:rsidRPr="00AB1D9D">
        <w:rPr>
          <w:b/>
          <w:color w:val="000000" w:themeColor="text1"/>
        </w:rPr>
        <w:t>ОТВЕТСТВЕННОСТЬ СТОРОН</w:t>
      </w:r>
    </w:p>
    <w:p w14:paraId="0FD8D891" w14:textId="77777777" w:rsidR="00BF1FC1" w:rsidRPr="00AB1D9D" w:rsidRDefault="00BF1FC1" w:rsidP="00BF1FC1">
      <w:pPr>
        <w:pStyle w:val="Bodytext20"/>
        <w:shd w:val="clear" w:color="auto" w:fill="auto"/>
        <w:tabs>
          <w:tab w:val="left" w:pos="856"/>
        </w:tabs>
        <w:spacing w:before="0" w:after="0" w:line="240" w:lineRule="auto"/>
        <w:rPr>
          <w:b/>
          <w:color w:val="000000" w:themeColor="text1"/>
        </w:rPr>
      </w:pPr>
    </w:p>
    <w:p w14:paraId="2C1BDC08" w14:textId="5EBE4150" w:rsidR="00033A43" w:rsidRPr="00AB1D9D" w:rsidRDefault="0089350F" w:rsidP="00BF1FC1">
      <w:pPr>
        <w:pStyle w:val="Bodytext20"/>
        <w:shd w:val="clear" w:color="auto" w:fill="auto"/>
        <w:tabs>
          <w:tab w:val="left" w:pos="856"/>
        </w:tabs>
        <w:spacing w:before="0" w:after="0" w:line="240" w:lineRule="auto"/>
        <w:rPr>
          <w:color w:val="000000" w:themeColor="text1"/>
        </w:rPr>
      </w:pPr>
      <w:r w:rsidRPr="00AB1D9D">
        <w:rPr>
          <w:color w:val="000000" w:themeColor="text1"/>
        </w:rPr>
        <w:tab/>
      </w:r>
      <w:r w:rsidR="005B1E49" w:rsidRPr="00AB1D9D">
        <w:rPr>
          <w:color w:val="000000" w:themeColor="text1"/>
        </w:rPr>
        <w:t>6</w:t>
      </w:r>
      <w:r w:rsidRPr="00AB1D9D">
        <w:rPr>
          <w:color w:val="000000" w:themeColor="text1"/>
        </w:rPr>
        <w:t xml:space="preserve">.1. </w:t>
      </w:r>
      <w:r w:rsidR="00033A43" w:rsidRPr="00AB1D9D">
        <w:rPr>
          <w:color w:val="000000" w:themeColor="text1"/>
        </w:rPr>
        <w:t>За неисполнение и ненадлежащее исполн</w:t>
      </w:r>
      <w:r w:rsidRPr="00AB1D9D">
        <w:rPr>
          <w:color w:val="000000" w:themeColor="text1"/>
        </w:rPr>
        <w:t>ение обязательств по настоящему</w:t>
      </w:r>
      <w:r w:rsidR="00587D59" w:rsidRPr="00AB1D9D">
        <w:rPr>
          <w:color w:val="000000" w:themeColor="text1"/>
        </w:rPr>
        <w:t xml:space="preserve"> </w:t>
      </w:r>
      <w:r w:rsidRPr="00AB1D9D">
        <w:rPr>
          <w:color w:val="000000" w:themeColor="text1"/>
        </w:rPr>
        <w:t>Договору С</w:t>
      </w:r>
      <w:r w:rsidR="00033A43" w:rsidRPr="00AB1D9D">
        <w:rPr>
          <w:color w:val="000000" w:themeColor="text1"/>
        </w:rPr>
        <w:t>тороны несут ответственность согласно действующему законодательству Российской Федерации.</w:t>
      </w:r>
    </w:p>
    <w:p w14:paraId="1180BC24" w14:textId="5C2E2413" w:rsidR="005B1E49" w:rsidRPr="00AB1D9D" w:rsidRDefault="005B1E49" w:rsidP="00BF1FC1">
      <w:pPr>
        <w:pStyle w:val="a8"/>
        <w:widowControl/>
        <w:numPr>
          <w:ilvl w:val="1"/>
          <w:numId w:val="17"/>
        </w:numPr>
        <w:suppressAutoHyphens/>
        <w:autoSpaceDN w:val="0"/>
        <w:ind w:left="0" w:firstLine="0"/>
        <w:jc w:val="both"/>
        <w:textAlignment w:val="baseline"/>
        <w:rPr>
          <w:rFonts w:ascii="Times New Roman" w:eastAsia="Times New Roman" w:hAnsi="Times New Roman" w:cs="Times New Roman"/>
          <w:color w:val="auto"/>
          <w:kern w:val="3"/>
          <w:lang w:bidi="ar-SA"/>
        </w:rPr>
      </w:pPr>
      <w:r w:rsidRPr="00AB1D9D">
        <w:rPr>
          <w:rFonts w:ascii="Times New Roman" w:eastAsia="Times New Roman" w:hAnsi="Times New Roman" w:cs="Times New Roman"/>
          <w:color w:val="auto"/>
          <w:kern w:val="3"/>
          <w:lang w:bidi="ar-SA"/>
        </w:rPr>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12BE5B44" w14:textId="02269865" w:rsidR="005B1E49" w:rsidRPr="00AB1D9D" w:rsidRDefault="005B1E49" w:rsidP="00BF1FC1">
      <w:pPr>
        <w:pStyle w:val="a8"/>
        <w:widowControl/>
        <w:numPr>
          <w:ilvl w:val="1"/>
          <w:numId w:val="17"/>
        </w:numPr>
        <w:suppressAutoHyphens/>
        <w:autoSpaceDN w:val="0"/>
        <w:ind w:left="0" w:firstLine="0"/>
        <w:jc w:val="both"/>
        <w:textAlignment w:val="baseline"/>
        <w:rPr>
          <w:rFonts w:ascii="Times New Roman" w:eastAsia="Times New Roman" w:hAnsi="Times New Roman" w:cs="Times New Roman"/>
          <w:color w:val="auto"/>
          <w:kern w:val="3"/>
          <w:lang w:bidi="ar-SA"/>
        </w:rPr>
      </w:pPr>
      <w:r w:rsidRPr="00AB1D9D">
        <w:rPr>
          <w:rFonts w:ascii="Times New Roman" w:eastAsia="Times New Roman" w:hAnsi="Times New Roman" w:cs="Times New Roman"/>
          <w:color w:val="auto"/>
          <w:kern w:val="3"/>
          <w:lang w:bidi="ar-SA"/>
        </w:rPr>
        <w:t>За нарушение сроков оказания услуг Заказчик вправе требовать с Исполнителя уплаты неустойки (пени) в размере одной трехсотой действующей на дату уплаты ключевой пени ставки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2BBFFD4C" w14:textId="77777777" w:rsidR="005B1E49" w:rsidRPr="00AB1D9D" w:rsidRDefault="005B1E49" w:rsidP="00BF1FC1">
      <w:pPr>
        <w:widowControl/>
        <w:numPr>
          <w:ilvl w:val="1"/>
          <w:numId w:val="17"/>
        </w:numPr>
        <w:suppressAutoHyphens/>
        <w:autoSpaceDN w:val="0"/>
        <w:ind w:left="0" w:firstLine="0"/>
        <w:jc w:val="both"/>
        <w:textAlignment w:val="baseline"/>
        <w:rPr>
          <w:rFonts w:ascii="Times New Roman" w:eastAsia="Times New Roman" w:hAnsi="Times New Roman" w:cs="Times New Roman"/>
          <w:color w:val="auto"/>
          <w:kern w:val="3"/>
          <w:lang w:bidi="ar-SA"/>
        </w:rPr>
      </w:pPr>
      <w:r w:rsidRPr="00AB1D9D">
        <w:rPr>
          <w:rFonts w:ascii="Times New Roman" w:eastAsia="Times New Roman" w:hAnsi="Times New Roman" w:cs="Times New Roman"/>
          <w:color w:val="auto"/>
          <w:kern w:val="3"/>
          <w:lang w:bidi="ar-SA"/>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7F650BEC" w14:textId="77777777" w:rsidR="005B1E49" w:rsidRPr="00AB1D9D" w:rsidRDefault="005B1E49" w:rsidP="00BF1FC1">
      <w:pPr>
        <w:widowControl/>
        <w:numPr>
          <w:ilvl w:val="1"/>
          <w:numId w:val="17"/>
        </w:numPr>
        <w:suppressAutoHyphens/>
        <w:autoSpaceDN w:val="0"/>
        <w:ind w:left="0" w:firstLine="0"/>
        <w:jc w:val="both"/>
        <w:textAlignment w:val="baseline"/>
        <w:rPr>
          <w:rFonts w:ascii="Times New Roman" w:eastAsia="Times New Roman" w:hAnsi="Times New Roman" w:cs="Times New Roman"/>
          <w:color w:val="auto"/>
          <w:kern w:val="3"/>
          <w:lang w:bidi="ar-SA"/>
        </w:rPr>
      </w:pPr>
      <w:r w:rsidRPr="00AB1D9D">
        <w:rPr>
          <w:rFonts w:ascii="Times New Roman" w:eastAsia="Times New Roman" w:hAnsi="Times New Roman" w:cs="Times New Roman"/>
          <w:color w:val="auto"/>
          <w:kern w:val="3"/>
          <w:lang w:bidi="ar-SA"/>
        </w:rPr>
        <w:t xml:space="preserve">При оказании услуг ненадлежащего качества Исполнитель уплачивает неустойку в размере 10% процентов от общей цены Договора, что составляет ___________ руб. ______ коп. </w:t>
      </w:r>
    </w:p>
    <w:p w14:paraId="6287493B" w14:textId="3F16229D" w:rsidR="005B1E49" w:rsidRPr="00AB1D9D" w:rsidRDefault="005B1E49" w:rsidP="00BF1FC1">
      <w:pPr>
        <w:widowControl/>
        <w:numPr>
          <w:ilvl w:val="1"/>
          <w:numId w:val="17"/>
        </w:numPr>
        <w:suppressAutoHyphens/>
        <w:autoSpaceDN w:val="0"/>
        <w:ind w:left="0" w:firstLine="0"/>
        <w:jc w:val="both"/>
        <w:textAlignment w:val="baseline"/>
        <w:rPr>
          <w:rFonts w:ascii="Times New Roman" w:eastAsia="Times New Roman" w:hAnsi="Times New Roman" w:cs="Times New Roman"/>
          <w:color w:val="auto"/>
          <w:kern w:val="3"/>
          <w:lang w:bidi="ar-SA"/>
        </w:rPr>
      </w:pPr>
      <w:r w:rsidRPr="00AB1D9D">
        <w:rPr>
          <w:rFonts w:ascii="Times New Roman" w:eastAsia="Times New Roman" w:hAnsi="Times New Roman" w:cs="Times New Roman"/>
          <w:color w:val="auto"/>
          <w:kern w:val="3"/>
          <w:lang w:bidi="ar-SA"/>
        </w:rPr>
        <w:t xml:space="preserve">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w:t>
      </w:r>
      <w:proofErr w:type="gramStart"/>
      <w:r w:rsidRPr="00AB1D9D">
        <w:rPr>
          <w:rFonts w:ascii="Times New Roman" w:eastAsia="Times New Roman" w:hAnsi="Times New Roman" w:cs="Times New Roman"/>
          <w:color w:val="auto"/>
          <w:kern w:val="3"/>
          <w:lang w:bidi="ar-SA"/>
        </w:rPr>
        <w:t>устанавливается  в</w:t>
      </w:r>
      <w:proofErr w:type="gramEnd"/>
      <w:r w:rsidRPr="00AB1D9D">
        <w:rPr>
          <w:rFonts w:ascii="Times New Roman" w:eastAsia="Times New Roman" w:hAnsi="Times New Roman" w:cs="Times New Roman"/>
          <w:color w:val="auto"/>
          <w:kern w:val="3"/>
          <w:lang w:bidi="ar-SA"/>
        </w:rPr>
        <w:t xml:space="preserve"> следующем порядке: 1000 рублей.</w:t>
      </w:r>
    </w:p>
    <w:p w14:paraId="7B1136DE" w14:textId="30FC8B48" w:rsidR="005B1E49" w:rsidRPr="00AB1D9D" w:rsidRDefault="005B1E49" w:rsidP="00BF1FC1">
      <w:pPr>
        <w:widowControl/>
        <w:numPr>
          <w:ilvl w:val="1"/>
          <w:numId w:val="17"/>
        </w:numPr>
        <w:tabs>
          <w:tab w:val="left" w:pos="0"/>
          <w:tab w:val="left" w:pos="567"/>
        </w:tabs>
        <w:suppressAutoHyphens/>
        <w:autoSpaceDN w:val="0"/>
        <w:ind w:left="0" w:firstLine="0"/>
        <w:jc w:val="both"/>
        <w:textAlignment w:val="baseline"/>
        <w:rPr>
          <w:rFonts w:ascii="Times New Roman" w:eastAsia="Times New Roman" w:hAnsi="Times New Roman" w:cs="Times New Roman"/>
          <w:color w:val="auto"/>
          <w:lang w:val="x-none" w:eastAsia="x-none" w:bidi="ar-SA"/>
        </w:rPr>
      </w:pPr>
      <w:r w:rsidRPr="00AB1D9D">
        <w:rPr>
          <w:rFonts w:ascii="Times New Roman" w:eastAsia="Times New Roman" w:hAnsi="Times New Roman" w:cs="Times New Roman"/>
          <w:color w:val="auto"/>
          <w:lang w:val="x-none" w:eastAsia="x-none" w:bidi="ar-SA"/>
        </w:rPr>
        <w:t xml:space="preserve">В случае нарушения Заказчиком сроков оплаты </w:t>
      </w:r>
      <w:r w:rsidRPr="00AB1D9D">
        <w:rPr>
          <w:rFonts w:ascii="Times New Roman" w:eastAsia="Times New Roman" w:hAnsi="Times New Roman" w:cs="Times New Roman"/>
          <w:color w:val="auto"/>
          <w:lang w:eastAsia="x-none" w:bidi="ar-SA"/>
        </w:rPr>
        <w:t>Исполнитель</w:t>
      </w:r>
      <w:r w:rsidRPr="00AB1D9D">
        <w:rPr>
          <w:rFonts w:ascii="Times New Roman" w:eastAsia="Times New Roman" w:hAnsi="Times New Roman" w:cs="Times New Roman"/>
          <w:color w:val="auto"/>
          <w:lang w:val="x-none" w:eastAsia="x-none" w:bidi="ar-SA"/>
        </w:rPr>
        <w:t xml:space="preserve"> имеет право начислить Заказчику неустойку в размере одной трехсотой ключевой ставки, установленной </w:t>
      </w:r>
      <w:r w:rsidRPr="00AB1D9D">
        <w:rPr>
          <w:rFonts w:ascii="Times New Roman" w:eastAsia="Times New Roman" w:hAnsi="Times New Roman" w:cs="Times New Roman"/>
          <w:color w:val="auto"/>
          <w:lang w:eastAsia="x-none" w:bidi="ar-SA"/>
        </w:rPr>
        <w:t>Б</w:t>
      </w:r>
      <w:proofErr w:type="spellStart"/>
      <w:r w:rsidRPr="00AB1D9D">
        <w:rPr>
          <w:rFonts w:ascii="Times New Roman" w:eastAsia="Times New Roman" w:hAnsi="Times New Roman" w:cs="Times New Roman"/>
          <w:color w:val="auto"/>
          <w:lang w:val="x-none" w:eastAsia="x-none" w:bidi="ar-SA"/>
        </w:rPr>
        <w:t>анком</w:t>
      </w:r>
      <w:proofErr w:type="spellEnd"/>
      <w:r w:rsidRPr="00AB1D9D">
        <w:rPr>
          <w:rFonts w:ascii="Times New Roman" w:eastAsia="Times New Roman" w:hAnsi="Times New Roman" w:cs="Times New Roman"/>
          <w:color w:val="auto"/>
          <w:lang w:val="x-none" w:eastAsia="x-none" w:bidi="ar-SA"/>
        </w:rPr>
        <w:t xml:space="preserve"> Росси</w:t>
      </w:r>
      <w:r w:rsidRPr="00AB1D9D">
        <w:rPr>
          <w:rFonts w:ascii="Times New Roman" w:eastAsia="Times New Roman" w:hAnsi="Times New Roman" w:cs="Times New Roman"/>
          <w:color w:val="auto"/>
          <w:lang w:eastAsia="x-none" w:bidi="ar-SA"/>
        </w:rPr>
        <w:t xml:space="preserve">и </w:t>
      </w:r>
      <w:r w:rsidRPr="00AB1D9D">
        <w:rPr>
          <w:rFonts w:ascii="Times New Roman" w:eastAsia="Times New Roman" w:hAnsi="Times New Roman" w:cs="Times New Roman"/>
          <w:color w:val="auto"/>
          <w:lang w:val="x-none" w:eastAsia="x-none" w:bidi="ar-SA"/>
        </w:rPr>
        <w:t>на день оплаты неустойки за каждый день просрочки от суммы неисполненного обязательства</w:t>
      </w:r>
      <w:r w:rsidRPr="00AB1D9D">
        <w:rPr>
          <w:rFonts w:ascii="Times New Roman" w:eastAsia="Times New Roman" w:hAnsi="Times New Roman" w:cs="Times New Roman"/>
          <w:color w:val="auto"/>
          <w:lang w:eastAsia="x-none" w:bidi="ar-SA"/>
        </w:rPr>
        <w:t>.</w:t>
      </w:r>
    </w:p>
    <w:p w14:paraId="5E72EC11" w14:textId="77777777" w:rsidR="005B1E49" w:rsidRPr="00AB1D9D" w:rsidRDefault="005B1E49" w:rsidP="00BF1FC1">
      <w:pPr>
        <w:widowControl/>
        <w:numPr>
          <w:ilvl w:val="1"/>
          <w:numId w:val="17"/>
        </w:numPr>
        <w:suppressAutoHyphens/>
        <w:autoSpaceDN w:val="0"/>
        <w:ind w:left="0" w:firstLine="0"/>
        <w:contextualSpacing/>
        <w:jc w:val="both"/>
        <w:textAlignment w:val="baseline"/>
        <w:rPr>
          <w:rFonts w:ascii="Times New Roman" w:eastAsia="Calibri" w:hAnsi="Times New Roman" w:cs="Times New Roman"/>
          <w:color w:val="auto"/>
          <w:lang w:val="x-none" w:eastAsia="x-none" w:bidi="ar-SA"/>
        </w:rPr>
      </w:pPr>
      <w:r w:rsidRPr="00AB1D9D">
        <w:rPr>
          <w:rFonts w:ascii="Times New Roman" w:eastAsia="Calibri" w:hAnsi="Times New Roman" w:cs="Times New Roman"/>
          <w:color w:val="auto"/>
          <w:lang w:val="x-none" w:eastAsia="x-none" w:bidi="ar-SA"/>
        </w:rPr>
        <w:t xml:space="preserve">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 </w:t>
      </w:r>
    </w:p>
    <w:p w14:paraId="79D7271B" w14:textId="77777777" w:rsidR="005B1E49" w:rsidRPr="00AB1D9D" w:rsidRDefault="005B1E49" w:rsidP="00BF1FC1">
      <w:pPr>
        <w:widowControl/>
        <w:numPr>
          <w:ilvl w:val="1"/>
          <w:numId w:val="17"/>
        </w:numPr>
        <w:tabs>
          <w:tab w:val="left" w:pos="0"/>
          <w:tab w:val="left" w:pos="567"/>
        </w:tabs>
        <w:suppressAutoHyphens/>
        <w:autoSpaceDN w:val="0"/>
        <w:ind w:left="0" w:firstLine="0"/>
        <w:jc w:val="both"/>
        <w:textAlignment w:val="baseline"/>
        <w:rPr>
          <w:rFonts w:ascii="Times New Roman" w:eastAsia="Times New Roman" w:hAnsi="Times New Roman" w:cs="Times New Roman"/>
          <w:color w:val="auto"/>
          <w:lang w:val="x-none" w:eastAsia="x-none" w:bidi="ar-SA"/>
        </w:rPr>
      </w:pPr>
      <w:r w:rsidRPr="00AB1D9D">
        <w:rPr>
          <w:rFonts w:ascii="Times New Roman" w:eastAsia="Times New Roman" w:hAnsi="Times New Roman" w:cs="Times New Roman"/>
          <w:color w:val="auto"/>
          <w:lang w:val="x-none" w:eastAsia="x-none" w:bidi="ar-SA"/>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E043C55" w14:textId="77777777" w:rsidR="005B1E49" w:rsidRPr="00AB1D9D" w:rsidRDefault="005B1E49" w:rsidP="00BF1FC1">
      <w:pPr>
        <w:widowControl/>
        <w:numPr>
          <w:ilvl w:val="1"/>
          <w:numId w:val="17"/>
        </w:numPr>
        <w:tabs>
          <w:tab w:val="left" w:pos="0"/>
          <w:tab w:val="left" w:pos="567"/>
        </w:tabs>
        <w:suppressAutoHyphens/>
        <w:autoSpaceDN w:val="0"/>
        <w:ind w:left="0" w:firstLine="0"/>
        <w:jc w:val="both"/>
        <w:textAlignment w:val="baseline"/>
        <w:rPr>
          <w:rFonts w:ascii="Times New Roman" w:eastAsia="Times New Roman" w:hAnsi="Times New Roman" w:cs="Times New Roman"/>
          <w:color w:val="auto"/>
          <w:lang w:val="x-none" w:eastAsia="x-none" w:bidi="ar-SA"/>
        </w:rPr>
      </w:pPr>
      <w:r w:rsidRPr="00AB1D9D">
        <w:rPr>
          <w:rFonts w:ascii="Times New Roman" w:eastAsia="Times New Roman" w:hAnsi="Times New Roman" w:cs="Times New Roman"/>
          <w:color w:val="auto"/>
          <w:lang w:val="x-none" w:eastAsia="x-none" w:bidi="ar-SA"/>
        </w:rPr>
        <w:t>Заказчик вправе уменьшить сумму, причитающуюся к выплате Исполнител</w:t>
      </w:r>
      <w:r w:rsidRPr="00AB1D9D">
        <w:rPr>
          <w:rFonts w:ascii="Times New Roman" w:eastAsia="Times New Roman" w:hAnsi="Times New Roman" w:cs="Times New Roman"/>
          <w:color w:val="auto"/>
          <w:lang w:eastAsia="x-none" w:bidi="ar-SA"/>
        </w:rPr>
        <w:t>ю</w:t>
      </w:r>
      <w:r w:rsidRPr="00AB1D9D">
        <w:rPr>
          <w:rFonts w:ascii="Times New Roman" w:eastAsia="Times New Roman" w:hAnsi="Times New Roman" w:cs="Times New Roman"/>
          <w:color w:val="auto"/>
          <w:lang w:val="x-none" w:eastAsia="x-none" w:bidi="ar-SA"/>
        </w:rPr>
        <w:t xml:space="preserve"> за </w:t>
      </w:r>
      <w:r w:rsidRPr="00AB1D9D">
        <w:rPr>
          <w:rFonts w:ascii="Times New Roman" w:eastAsia="Times New Roman" w:hAnsi="Times New Roman" w:cs="Times New Roman"/>
          <w:color w:val="auto"/>
          <w:lang w:eastAsia="x-none" w:bidi="ar-SA"/>
        </w:rPr>
        <w:t>оказанные услуги</w:t>
      </w:r>
      <w:r w:rsidRPr="00AB1D9D">
        <w:rPr>
          <w:rFonts w:ascii="Times New Roman" w:eastAsia="Times New Roman" w:hAnsi="Times New Roman" w:cs="Times New Roman"/>
          <w:color w:val="auto"/>
          <w:lang w:val="x-none" w:eastAsia="x-none" w:bidi="ar-SA"/>
        </w:rPr>
        <w:t>, на сумму неустойки (штрафа, пени), начисленной Исполнител</w:t>
      </w:r>
      <w:r w:rsidRPr="00AB1D9D">
        <w:rPr>
          <w:rFonts w:ascii="Times New Roman" w:eastAsia="Times New Roman" w:hAnsi="Times New Roman" w:cs="Times New Roman"/>
          <w:color w:val="auto"/>
          <w:lang w:eastAsia="x-none" w:bidi="ar-SA"/>
        </w:rPr>
        <w:t>ю</w:t>
      </w:r>
      <w:r w:rsidRPr="00AB1D9D">
        <w:rPr>
          <w:rFonts w:ascii="Times New Roman" w:eastAsia="Times New Roman" w:hAnsi="Times New Roman" w:cs="Times New Roman"/>
          <w:color w:val="auto"/>
          <w:lang w:val="x-none" w:eastAsia="x-none" w:bidi="ar-SA"/>
        </w:rPr>
        <w:t xml:space="preserve"> за неисполнение или ненадлежащее исполнение Исполнител</w:t>
      </w:r>
      <w:r w:rsidRPr="00AB1D9D">
        <w:rPr>
          <w:rFonts w:ascii="Times New Roman" w:eastAsia="Times New Roman" w:hAnsi="Times New Roman" w:cs="Times New Roman"/>
          <w:color w:val="auto"/>
          <w:lang w:eastAsia="x-none" w:bidi="ar-SA"/>
        </w:rPr>
        <w:t>ем</w:t>
      </w:r>
      <w:r w:rsidRPr="00AB1D9D">
        <w:rPr>
          <w:rFonts w:ascii="Times New Roman" w:eastAsia="Times New Roman" w:hAnsi="Times New Roman" w:cs="Times New Roman"/>
          <w:color w:val="auto"/>
          <w:lang w:val="x-none" w:eastAsia="x-none" w:bidi="ar-SA"/>
        </w:rPr>
        <w:t xml:space="preserve"> своих обязательств по Договору. </w:t>
      </w:r>
    </w:p>
    <w:p w14:paraId="138B56BC" w14:textId="17312D99" w:rsidR="005B1E49" w:rsidRPr="00AB1D9D" w:rsidRDefault="005B1E49" w:rsidP="00BF1FC1">
      <w:pPr>
        <w:suppressAutoHyphens/>
        <w:autoSpaceDN w:val="0"/>
        <w:jc w:val="both"/>
        <w:textAlignment w:val="baseline"/>
        <w:rPr>
          <w:rFonts w:ascii="Times New Roman" w:eastAsia="Calibri" w:hAnsi="Times New Roman" w:cs="Times New Roman"/>
          <w:color w:val="auto"/>
          <w:kern w:val="3"/>
          <w:lang w:eastAsia="en-US" w:bidi="ar-SA"/>
        </w:rPr>
      </w:pPr>
      <w:r w:rsidRPr="00AB1D9D">
        <w:rPr>
          <w:rFonts w:ascii="Times New Roman" w:eastAsia="Calibri" w:hAnsi="Times New Roman" w:cs="Times New Roman"/>
          <w:color w:val="auto"/>
          <w:kern w:val="3"/>
          <w:lang w:eastAsia="en-US" w:bidi="ar-SA"/>
        </w:rPr>
        <w:t>Заказчик обязан письменно уведомить Исполнителя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1</w:t>
      </w:r>
      <w:r w:rsidR="00665856" w:rsidRPr="00AB1D9D">
        <w:rPr>
          <w:rFonts w:ascii="Times New Roman" w:eastAsia="Calibri" w:hAnsi="Times New Roman" w:cs="Times New Roman"/>
          <w:color w:val="auto"/>
          <w:kern w:val="3"/>
          <w:lang w:eastAsia="en-US" w:bidi="ar-SA"/>
        </w:rPr>
        <w:t>3</w:t>
      </w:r>
      <w:r w:rsidRPr="00AB1D9D">
        <w:rPr>
          <w:rFonts w:ascii="Times New Roman" w:eastAsia="Calibri" w:hAnsi="Times New Roman" w:cs="Times New Roman"/>
          <w:color w:val="auto"/>
          <w:kern w:val="3"/>
          <w:lang w:eastAsia="en-US" w:bidi="ar-SA"/>
        </w:rPr>
        <w:t>.</w:t>
      </w:r>
      <w:r w:rsidR="00665856" w:rsidRPr="00AB1D9D">
        <w:rPr>
          <w:rFonts w:ascii="Times New Roman" w:eastAsia="Calibri" w:hAnsi="Times New Roman" w:cs="Times New Roman"/>
          <w:color w:val="auto"/>
          <w:kern w:val="3"/>
          <w:lang w:eastAsia="en-US" w:bidi="ar-SA"/>
        </w:rPr>
        <w:t>2</w:t>
      </w:r>
      <w:r w:rsidRPr="00AB1D9D">
        <w:rPr>
          <w:rFonts w:ascii="Times New Roman" w:eastAsia="Calibri" w:hAnsi="Times New Roman" w:cs="Times New Roman"/>
          <w:color w:val="auto"/>
          <w:kern w:val="3"/>
          <w:lang w:eastAsia="en-US" w:bidi="ar-SA"/>
        </w:rPr>
        <w:t xml:space="preserve"> Договора.</w:t>
      </w:r>
    </w:p>
    <w:p w14:paraId="785153E0" w14:textId="77777777" w:rsidR="005B1E49" w:rsidRPr="00AB1D9D" w:rsidRDefault="005B1E49" w:rsidP="00BF1FC1">
      <w:pPr>
        <w:widowControl/>
        <w:numPr>
          <w:ilvl w:val="1"/>
          <w:numId w:val="17"/>
        </w:numPr>
        <w:shd w:val="clear" w:color="auto" w:fill="FFFFFF"/>
        <w:tabs>
          <w:tab w:val="left" w:pos="0"/>
          <w:tab w:val="left" w:pos="709"/>
          <w:tab w:val="left" w:pos="1134"/>
        </w:tabs>
        <w:suppressAutoHyphens/>
        <w:autoSpaceDN w:val="0"/>
        <w:ind w:left="0" w:firstLine="0"/>
        <w:contextualSpacing/>
        <w:jc w:val="both"/>
        <w:textAlignment w:val="baseline"/>
        <w:rPr>
          <w:rFonts w:ascii="Times New Roman" w:eastAsia="Calibri" w:hAnsi="Times New Roman" w:cs="Times New Roman"/>
          <w:kern w:val="3"/>
          <w:lang w:eastAsia="en-US" w:bidi="ar-SA"/>
        </w:rPr>
      </w:pPr>
      <w:r w:rsidRPr="00AB1D9D">
        <w:rPr>
          <w:rFonts w:ascii="Times New Roman" w:eastAsia="Calibri" w:hAnsi="Times New Roman" w:cs="Times New Roman"/>
          <w:kern w:val="3"/>
          <w:lang w:eastAsia="en-US" w:bidi="ar-SA"/>
        </w:rPr>
        <w:lastRenderedPageBreak/>
        <w:t xml:space="preserve">Уплата неустойки не освобождает Стороны от исполнения обязательств по настоящему Договору. </w:t>
      </w:r>
    </w:p>
    <w:p w14:paraId="630BA851" w14:textId="77777777" w:rsidR="005B1E49" w:rsidRPr="00AB1D9D" w:rsidRDefault="005B1E49" w:rsidP="00BF1FC1">
      <w:pPr>
        <w:widowControl/>
        <w:numPr>
          <w:ilvl w:val="1"/>
          <w:numId w:val="17"/>
        </w:numPr>
        <w:shd w:val="clear" w:color="auto" w:fill="FFFFFF"/>
        <w:tabs>
          <w:tab w:val="left" w:pos="0"/>
          <w:tab w:val="left" w:pos="709"/>
          <w:tab w:val="left" w:pos="1134"/>
        </w:tabs>
        <w:suppressAutoHyphens/>
        <w:autoSpaceDN w:val="0"/>
        <w:ind w:left="0" w:firstLine="0"/>
        <w:contextualSpacing/>
        <w:jc w:val="both"/>
        <w:textAlignment w:val="baseline"/>
        <w:rPr>
          <w:rFonts w:ascii="Times New Roman" w:eastAsia="Calibri" w:hAnsi="Times New Roman" w:cs="Times New Roman"/>
          <w:kern w:val="3"/>
          <w:lang w:eastAsia="en-US" w:bidi="ar-SA"/>
        </w:rPr>
      </w:pPr>
      <w:r w:rsidRPr="00AB1D9D">
        <w:rPr>
          <w:rFonts w:ascii="Times New Roman" w:eastAsia="Calibri" w:hAnsi="Times New Roman" w:cs="Times New Roman"/>
          <w:kern w:val="3"/>
          <w:lang w:eastAsia="en-US" w:bidi="ar-SA"/>
        </w:rPr>
        <w:t>Все возникающие претензии по Договору между Сторонами должны быть рассмотрены в течение 10 дней с момента уведомления, в т.ч. по факсимильной связи или электронной почте.</w:t>
      </w:r>
    </w:p>
    <w:p w14:paraId="514513A6" w14:textId="77777777" w:rsidR="005B1E49" w:rsidRPr="00AB1D9D" w:rsidRDefault="005B1E49" w:rsidP="00BF1FC1">
      <w:pPr>
        <w:widowControl/>
        <w:numPr>
          <w:ilvl w:val="1"/>
          <w:numId w:val="17"/>
        </w:numPr>
        <w:shd w:val="clear" w:color="auto" w:fill="FFFFFF"/>
        <w:tabs>
          <w:tab w:val="left" w:pos="0"/>
          <w:tab w:val="left" w:pos="709"/>
          <w:tab w:val="left" w:pos="1134"/>
        </w:tabs>
        <w:suppressAutoHyphens/>
        <w:autoSpaceDN w:val="0"/>
        <w:ind w:left="0" w:firstLine="0"/>
        <w:jc w:val="both"/>
        <w:textAlignment w:val="baseline"/>
        <w:rPr>
          <w:rFonts w:ascii="Times New Roman" w:eastAsia="Calibri" w:hAnsi="Times New Roman" w:cs="Times New Roman"/>
          <w:kern w:val="3"/>
          <w:lang w:eastAsia="en-US" w:bidi="ar-SA"/>
        </w:rPr>
      </w:pPr>
      <w:r w:rsidRPr="00AB1D9D">
        <w:rPr>
          <w:rFonts w:ascii="Times New Roman" w:eastAsia="Calibri" w:hAnsi="Times New Roman" w:cs="Times New Roman"/>
          <w:kern w:val="3"/>
          <w:lang w:eastAsia="en-US" w:bidi="ar-SA"/>
        </w:rPr>
        <w:t>Общая сумма начисленной неустойки (штрафов, пени) за ненадлежащее исполнение Исполнителем обязательств, предусмотренных Договором, не может превышать цену Договора.</w:t>
      </w:r>
    </w:p>
    <w:p w14:paraId="00662EF0" w14:textId="6B235712" w:rsidR="005B1E49" w:rsidRPr="00AB1D9D" w:rsidRDefault="005B1E49" w:rsidP="00BF1FC1">
      <w:pPr>
        <w:pStyle w:val="Bodytext20"/>
        <w:shd w:val="clear" w:color="auto" w:fill="auto"/>
        <w:tabs>
          <w:tab w:val="left" w:pos="856"/>
        </w:tabs>
        <w:spacing w:before="0" w:after="0" w:line="240" w:lineRule="auto"/>
        <w:rPr>
          <w:color w:val="000000" w:themeColor="text1"/>
        </w:rPr>
      </w:pPr>
    </w:p>
    <w:p w14:paraId="0BDC2867" w14:textId="4F3AB302" w:rsidR="006B7E84" w:rsidRPr="00AB1D9D" w:rsidRDefault="006B7E84" w:rsidP="00BF1FC1">
      <w:pPr>
        <w:pStyle w:val="Bodytext20"/>
        <w:numPr>
          <w:ilvl w:val="0"/>
          <w:numId w:val="17"/>
        </w:numPr>
        <w:shd w:val="clear" w:color="auto" w:fill="auto"/>
        <w:tabs>
          <w:tab w:val="left" w:pos="856"/>
        </w:tabs>
        <w:spacing w:before="0" w:after="0" w:line="240" w:lineRule="auto"/>
        <w:ind w:left="0" w:firstLine="0"/>
        <w:jc w:val="center"/>
        <w:rPr>
          <w:b/>
          <w:color w:val="000000" w:themeColor="text1"/>
        </w:rPr>
      </w:pPr>
      <w:r w:rsidRPr="00AB1D9D">
        <w:rPr>
          <w:b/>
          <w:color w:val="000000" w:themeColor="text1"/>
        </w:rPr>
        <w:t>ПОРЯДОК ВНЕСЕНИЯ ИЗМЕНЕНИЙ И ДОПОЛНЕНИЙ В ДОГОВОР</w:t>
      </w:r>
    </w:p>
    <w:p w14:paraId="545253CB" w14:textId="022F285D" w:rsidR="0076751B" w:rsidRPr="00AB1D9D" w:rsidRDefault="0076751B" w:rsidP="00AD3562">
      <w:pPr>
        <w:pStyle w:val="Bodytext20"/>
        <w:numPr>
          <w:ilvl w:val="1"/>
          <w:numId w:val="17"/>
        </w:numPr>
        <w:shd w:val="clear" w:color="auto" w:fill="auto"/>
        <w:tabs>
          <w:tab w:val="left" w:pos="709"/>
        </w:tabs>
        <w:spacing w:before="0" w:after="0" w:line="240" w:lineRule="auto"/>
        <w:ind w:left="0" w:firstLine="0"/>
        <w:rPr>
          <w:color w:val="000000" w:themeColor="text1"/>
        </w:rPr>
      </w:pPr>
      <w:r w:rsidRPr="00AB1D9D">
        <w:rPr>
          <w:color w:val="000000" w:themeColor="text1"/>
        </w:rPr>
        <w:t xml:space="preserve">При исполнении Договора изменение его условий допускается по соглашению Сторон </w:t>
      </w:r>
      <w:r w:rsidR="00641A61" w:rsidRPr="00AB1D9D">
        <w:rPr>
          <w:color w:val="000000" w:themeColor="text1"/>
        </w:rPr>
        <w:t>в соответствии с требованиями</w:t>
      </w:r>
      <w:r w:rsidRPr="00AB1D9D">
        <w:rPr>
          <w:color w:val="000000" w:themeColor="text1"/>
        </w:rPr>
        <w:t xml:space="preserve"> </w:t>
      </w:r>
      <w:r w:rsidR="00641A61" w:rsidRPr="00AB1D9D">
        <w:rPr>
          <w:color w:val="000000" w:themeColor="text1"/>
        </w:rPr>
        <w:t xml:space="preserve">Положения о закупке 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204FC7" w:rsidRPr="00AB1D9D">
        <w:rPr>
          <w:color w:val="000000" w:themeColor="text1"/>
        </w:rPr>
        <w:t xml:space="preserve">16.05.2022 </w:t>
      </w:r>
      <w:r w:rsidR="00641A61" w:rsidRPr="00AB1D9D">
        <w:rPr>
          <w:color w:val="000000" w:themeColor="text1"/>
        </w:rPr>
        <w:t>г. в соответствии с Федеральным законом от 18.07.2011 г. № 223-ФЗ «О закупках товаров, работ, услуг отдельными видами юридических лиц»</w:t>
      </w:r>
      <w:r w:rsidR="00641A61" w:rsidRPr="00AB1D9D">
        <w:footnoteReference w:id="6"/>
      </w:r>
      <w:r w:rsidR="00641A61" w:rsidRPr="00AB1D9D">
        <w:rPr>
          <w:color w:val="000000" w:themeColor="text1"/>
        </w:rPr>
        <w:t xml:space="preserve"> / на основании положений статьи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00641A61" w:rsidRPr="00AB1D9D">
        <w:footnoteReference w:id="7"/>
      </w:r>
      <w:r w:rsidRPr="00AB1D9D">
        <w:rPr>
          <w:color w:val="000000" w:themeColor="text1"/>
        </w:rPr>
        <w:t>.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7565653D" w14:textId="77777777" w:rsidR="00D7507B" w:rsidRPr="00AB1D9D" w:rsidRDefault="00EF40C5" w:rsidP="00BF1FC1">
      <w:pPr>
        <w:pStyle w:val="Bodytext20"/>
        <w:numPr>
          <w:ilvl w:val="1"/>
          <w:numId w:val="17"/>
        </w:numPr>
        <w:shd w:val="clear" w:color="auto" w:fill="auto"/>
        <w:tabs>
          <w:tab w:val="left" w:pos="709"/>
        </w:tabs>
        <w:spacing w:before="0" w:after="0" w:line="240" w:lineRule="auto"/>
        <w:ind w:left="0" w:firstLine="0"/>
        <w:rPr>
          <w:color w:val="000000" w:themeColor="text1"/>
        </w:rPr>
      </w:pPr>
      <w:r w:rsidRPr="00AB1D9D">
        <w:rPr>
          <w:color w:val="000000" w:themeColor="text1"/>
        </w:rPr>
        <w:t>Изменения и дополнения условий Договора оформляются дополнительным соглашением к Договору, подписываемым обеими Сторонами. Изменения и дополнения обратной силы не имеют.</w:t>
      </w:r>
    </w:p>
    <w:p w14:paraId="4DE9D4D6" w14:textId="77777777" w:rsidR="00D7507B" w:rsidRPr="00AB1D9D" w:rsidRDefault="00832028" w:rsidP="00BF1FC1">
      <w:pPr>
        <w:pStyle w:val="Bodytext20"/>
        <w:numPr>
          <w:ilvl w:val="1"/>
          <w:numId w:val="17"/>
        </w:numPr>
        <w:shd w:val="clear" w:color="auto" w:fill="auto"/>
        <w:tabs>
          <w:tab w:val="left" w:pos="1406"/>
        </w:tabs>
        <w:spacing w:before="0" w:after="0" w:line="240" w:lineRule="auto"/>
        <w:ind w:left="0" w:firstLine="0"/>
        <w:rPr>
          <w:color w:val="000000" w:themeColor="text1"/>
        </w:rPr>
      </w:pPr>
      <w:r w:rsidRPr="00AB1D9D">
        <w:rPr>
          <w:color w:val="000000" w:themeColor="text1"/>
        </w:rPr>
        <w:t>Стороны обязуются письменно извещать друг друга</w:t>
      </w:r>
      <w:r w:rsidR="00244693" w:rsidRPr="00AB1D9D">
        <w:rPr>
          <w:color w:val="000000" w:themeColor="text1"/>
        </w:rPr>
        <w:t xml:space="preserve"> об изменении платежных реквизитов</w:t>
      </w:r>
      <w:r w:rsidRPr="00AB1D9D">
        <w:rPr>
          <w:color w:val="000000" w:themeColor="text1"/>
        </w:rPr>
        <w:t>, адресов и иных</w:t>
      </w:r>
      <w:r w:rsidR="00244693" w:rsidRPr="00AB1D9D">
        <w:rPr>
          <w:color w:val="000000" w:themeColor="text1"/>
        </w:rPr>
        <w:t xml:space="preserve"> изменениях сведений, позволяющих идентифицировать Сторону. При этом уведомление об изменении платежных реквизитов Исполнителя принимается Заказчиком только в форме собственноручно написанного информационного письма.</w:t>
      </w:r>
    </w:p>
    <w:p w14:paraId="1E97035D" w14:textId="77777777" w:rsidR="00D7507B" w:rsidRPr="00AB1D9D" w:rsidRDefault="00832028" w:rsidP="00BF1FC1">
      <w:pPr>
        <w:pStyle w:val="Bodytext20"/>
        <w:numPr>
          <w:ilvl w:val="1"/>
          <w:numId w:val="17"/>
        </w:numPr>
        <w:shd w:val="clear" w:color="auto" w:fill="auto"/>
        <w:tabs>
          <w:tab w:val="left" w:pos="1406"/>
        </w:tabs>
        <w:spacing w:before="0" w:after="0" w:line="240" w:lineRule="auto"/>
        <w:ind w:left="0" w:firstLine="0"/>
        <w:rPr>
          <w:color w:val="000000" w:themeColor="text1"/>
        </w:rPr>
      </w:pPr>
      <w:r w:rsidRPr="00AB1D9D">
        <w:rPr>
          <w:color w:val="000000" w:themeColor="text1"/>
        </w:rPr>
        <w:t>Ни одна из Сторон не вправе передавать свои права и обязанности п</w:t>
      </w:r>
      <w:r w:rsidR="00970725" w:rsidRPr="00AB1D9D">
        <w:rPr>
          <w:color w:val="000000" w:themeColor="text1"/>
        </w:rPr>
        <w:t>о</w:t>
      </w:r>
      <w:r w:rsidRPr="00AB1D9D">
        <w:rPr>
          <w:color w:val="000000" w:themeColor="text1"/>
        </w:rPr>
        <w:t xml:space="preserve"> настоящему Договору третьим лицам без письменного согласия другой Стороны.</w:t>
      </w:r>
    </w:p>
    <w:p w14:paraId="2268D6A9" w14:textId="77777777" w:rsidR="00EF40C5" w:rsidRPr="00AB1D9D" w:rsidRDefault="00EF40C5" w:rsidP="00BF1FC1">
      <w:pPr>
        <w:pStyle w:val="Bodytext20"/>
        <w:numPr>
          <w:ilvl w:val="1"/>
          <w:numId w:val="17"/>
        </w:numPr>
        <w:shd w:val="clear" w:color="auto" w:fill="auto"/>
        <w:tabs>
          <w:tab w:val="left" w:pos="1406"/>
        </w:tabs>
        <w:spacing w:before="0" w:after="0" w:line="240" w:lineRule="auto"/>
        <w:ind w:left="0" w:firstLine="0"/>
        <w:rPr>
          <w:color w:val="000000" w:themeColor="text1"/>
        </w:rPr>
      </w:pPr>
      <w:r w:rsidRPr="00AB1D9D">
        <w:rPr>
          <w:color w:val="000000" w:themeColor="text1"/>
        </w:rPr>
        <w:t xml:space="preserve">Расторжение Договора допускается по соглашению Сторон, по решению суда или </w:t>
      </w:r>
      <w:r w:rsidR="00641A61" w:rsidRPr="00AB1D9D">
        <w:rPr>
          <w:color w:val="000000" w:themeColor="text1"/>
        </w:rPr>
        <w:t xml:space="preserve">в одностороннем порядке по письменному требованию одной из Сторон, направленному не менее чем за 30 (тридцать) календарных дней до даты расторжения договора </w:t>
      </w:r>
      <w:r w:rsidRPr="00AB1D9D">
        <w:rPr>
          <w:color w:val="000000" w:themeColor="text1"/>
        </w:rPr>
        <w:t>по основаниям, предусмотренным Гражданским кодексом Российской Федерации.</w:t>
      </w:r>
      <w:r w:rsidR="00641A61" w:rsidRPr="00AB1D9D">
        <w:rPr>
          <w:color w:val="000000" w:themeColor="text1"/>
        </w:rPr>
        <w:t xml:space="preserve"> </w:t>
      </w:r>
    </w:p>
    <w:p w14:paraId="34CE070B" w14:textId="77777777" w:rsidR="003B7EB3" w:rsidRPr="00AB1D9D" w:rsidRDefault="003B7EB3" w:rsidP="00BF1FC1">
      <w:pPr>
        <w:pStyle w:val="Bodytext20"/>
        <w:shd w:val="clear" w:color="auto" w:fill="auto"/>
        <w:tabs>
          <w:tab w:val="left" w:pos="1406"/>
        </w:tabs>
        <w:spacing w:before="0" w:after="0" w:line="240" w:lineRule="auto"/>
        <w:rPr>
          <w:color w:val="000000" w:themeColor="text1"/>
        </w:rPr>
      </w:pPr>
    </w:p>
    <w:p w14:paraId="5EF0F3C1" w14:textId="0CF8DDB0" w:rsidR="000F2020" w:rsidRPr="00AB1D9D" w:rsidRDefault="00832028" w:rsidP="00BF1FC1">
      <w:pPr>
        <w:pStyle w:val="Bodytext20"/>
        <w:numPr>
          <w:ilvl w:val="0"/>
          <w:numId w:val="17"/>
        </w:numPr>
        <w:shd w:val="clear" w:color="auto" w:fill="auto"/>
        <w:tabs>
          <w:tab w:val="left" w:pos="1406"/>
        </w:tabs>
        <w:spacing w:before="0" w:after="0" w:line="240" w:lineRule="auto"/>
        <w:ind w:left="0" w:firstLine="0"/>
        <w:jc w:val="center"/>
        <w:rPr>
          <w:b/>
          <w:color w:val="000000" w:themeColor="text1"/>
        </w:rPr>
      </w:pPr>
      <w:r w:rsidRPr="00AB1D9D">
        <w:rPr>
          <w:b/>
          <w:color w:val="000000" w:themeColor="text1"/>
        </w:rPr>
        <w:t>СРОК ДЕЙСТВИЯ ДОГОВОРА</w:t>
      </w:r>
    </w:p>
    <w:p w14:paraId="425D6674" w14:textId="77777777" w:rsidR="00BF1FC1" w:rsidRPr="00AB1D9D" w:rsidRDefault="00BF1FC1" w:rsidP="00BF1FC1">
      <w:pPr>
        <w:pStyle w:val="Bodytext20"/>
        <w:shd w:val="clear" w:color="auto" w:fill="auto"/>
        <w:tabs>
          <w:tab w:val="left" w:pos="1406"/>
        </w:tabs>
        <w:spacing w:before="0" w:after="0" w:line="240" w:lineRule="auto"/>
        <w:rPr>
          <w:b/>
          <w:color w:val="000000" w:themeColor="text1"/>
        </w:rPr>
      </w:pPr>
    </w:p>
    <w:p w14:paraId="6D08A692" w14:textId="683015EE" w:rsidR="00D7507B" w:rsidRPr="00AB1D9D" w:rsidRDefault="00CF24E9" w:rsidP="00CF24E9">
      <w:pPr>
        <w:pStyle w:val="Bodytext20"/>
        <w:numPr>
          <w:ilvl w:val="1"/>
          <w:numId w:val="21"/>
        </w:numPr>
        <w:shd w:val="clear" w:color="auto" w:fill="auto"/>
        <w:tabs>
          <w:tab w:val="left" w:pos="1177"/>
        </w:tabs>
        <w:spacing w:before="0" w:after="0" w:line="240" w:lineRule="auto"/>
        <w:ind w:left="0" w:firstLine="0"/>
        <w:rPr>
          <w:color w:val="000000" w:themeColor="text1"/>
        </w:rPr>
      </w:pPr>
      <w:r w:rsidRPr="00AB1D9D">
        <w:rPr>
          <w:color w:val="000000" w:themeColor="text1"/>
        </w:rPr>
        <w:t xml:space="preserve"> </w:t>
      </w:r>
      <w:r w:rsidR="00832028" w:rsidRPr="00AB1D9D">
        <w:rPr>
          <w:color w:val="000000" w:themeColor="text1"/>
        </w:rPr>
        <w:t>Настоящий договор вступает в силу с момента его подписания Сторонами и действует до «</w:t>
      </w:r>
      <w:r w:rsidR="00613411" w:rsidRPr="00AB1D9D">
        <w:rPr>
          <w:color w:val="000000" w:themeColor="text1"/>
        </w:rPr>
        <w:t>____</w:t>
      </w:r>
      <w:r w:rsidR="00832028" w:rsidRPr="00AB1D9D">
        <w:rPr>
          <w:color w:val="000000" w:themeColor="text1"/>
        </w:rPr>
        <w:t xml:space="preserve">» </w:t>
      </w:r>
      <w:r w:rsidR="00613411" w:rsidRPr="00AB1D9D">
        <w:rPr>
          <w:color w:val="000000" w:themeColor="text1"/>
        </w:rPr>
        <w:t>_________</w:t>
      </w:r>
      <w:r w:rsidR="00832028" w:rsidRPr="00AB1D9D">
        <w:rPr>
          <w:color w:val="000000" w:themeColor="text1"/>
        </w:rPr>
        <w:t xml:space="preserve"> 20</w:t>
      </w:r>
      <w:r w:rsidR="00D75A1D" w:rsidRPr="00AB1D9D">
        <w:rPr>
          <w:color w:val="000000" w:themeColor="text1"/>
        </w:rPr>
        <w:t>2</w:t>
      </w:r>
      <w:r w:rsidR="00613411" w:rsidRPr="00AB1D9D">
        <w:rPr>
          <w:color w:val="000000" w:themeColor="text1"/>
        </w:rPr>
        <w:t>___</w:t>
      </w:r>
      <w:r w:rsidR="00832028" w:rsidRPr="00AB1D9D">
        <w:rPr>
          <w:color w:val="000000" w:themeColor="text1"/>
        </w:rPr>
        <w:t xml:space="preserve"> года, а в части обязательств по оплате, возмещению убытков, выплате неустойки</w:t>
      </w:r>
      <w:r w:rsidR="0089350F" w:rsidRPr="00AB1D9D">
        <w:rPr>
          <w:rStyle w:val="aa"/>
          <w:rFonts w:eastAsia="Microsoft Sans Serif"/>
          <w:color w:val="000000" w:themeColor="text1"/>
          <w:sz w:val="24"/>
          <w:szCs w:val="24"/>
        </w:rPr>
        <w:t xml:space="preserve">, </w:t>
      </w:r>
      <w:r w:rsidR="00832028" w:rsidRPr="00AB1D9D">
        <w:rPr>
          <w:color w:val="000000" w:themeColor="text1"/>
        </w:rPr>
        <w:t>устранению недостатков - до полного исполнения сторонами своих обязательств.</w:t>
      </w:r>
    </w:p>
    <w:p w14:paraId="7FEB2353" w14:textId="77777777" w:rsidR="006554AA" w:rsidRPr="00AB1D9D" w:rsidRDefault="006554AA" w:rsidP="00BF1FC1">
      <w:pPr>
        <w:pStyle w:val="Bodytext20"/>
        <w:shd w:val="clear" w:color="auto" w:fill="auto"/>
        <w:tabs>
          <w:tab w:val="left" w:pos="1177"/>
        </w:tabs>
        <w:spacing w:before="0" w:after="0" w:line="240" w:lineRule="auto"/>
        <w:rPr>
          <w:color w:val="000000" w:themeColor="text1"/>
        </w:rPr>
      </w:pPr>
    </w:p>
    <w:p w14:paraId="7AB723C1" w14:textId="14304EDA" w:rsidR="006554AA" w:rsidRPr="00AB1D9D" w:rsidRDefault="006554AA" w:rsidP="00CF24E9">
      <w:pPr>
        <w:pStyle w:val="a8"/>
        <w:numPr>
          <w:ilvl w:val="0"/>
          <w:numId w:val="21"/>
        </w:numPr>
        <w:ind w:left="0" w:firstLine="0"/>
        <w:jc w:val="center"/>
        <w:rPr>
          <w:rFonts w:ascii="Times New Roman" w:hAnsi="Times New Roman" w:cs="Times New Roman"/>
          <w:b/>
          <w:color w:val="000000" w:themeColor="text1"/>
        </w:rPr>
      </w:pPr>
      <w:r w:rsidRPr="00AB1D9D">
        <w:rPr>
          <w:rFonts w:ascii="Times New Roman" w:hAnsi="Times New Roman" w:cs="Times New Roman"/>
          <w:b/>
          <w:color w:val="000000" w:themeColor="text1"/>
        </w:rPr>
        <w:t>УСЛОВИЕ О ПЕРСОНАЛЬНЫХ ДАННЫХ</w:t>
      </w:r>
    </w:p>
    <w:p w14:paraId="1C4DCB74" w14:textId="77777777" w:rsidR="00BF1FC1" w:rsidRPr="00AB1D9D" w:rsidRDefault="00BF1FC1" w:rsidP="00BF1FC1">
      <w:pPr>
        <w:pStyle w:val="a8"/>
        <w:ind w:left="0"/>
        <w:rPr>
          <w:rFonts w:ascii="Times New Roman" w:hAnsi="Times New Roman" w:cs="Times New Roman"/>
          <w:b/>
          <w:color w:val="000000" w:themeColor="text1"/>
        </w:rPr>
      </w:pPr>
    </w:p>
    <w:p w14:paraId="5EE3A603" w14:textId="77777777" w:rsidR="006554AA" w:rsidRPr="00AB1D9D" w:rsidRDefault="006554AA" w:rsidP="00CF24E9">
      <w:pPr>
        <w:pStyle w:val="Bodytext20"/>
        <w:numPr>
          <w:ilvl w:val="1"/>
          <w:numId w:val="21"/>
        </w:numPr>
        <w:shd w:val="clear" w:color="auto" w:fill="auto"/>
        <w:tabs>
          <w:tab w:val="left" w:pos="1134"/>
        </w:tabs>
        <w:spacing w:before="0" w:after="0" w:line="240" w:lineRule="auto"/>
        <w:ind w:left="0" w:firstLine="0"/>
        <w:rPr>
          <w:color w:val="000000" w:themeColor="text1"/>
        </w:rPr>
      </w:pPr>
      <w:r w:rsidRPr="00AB1D9D">
        <w:rPr>
          <w:color w:val="000000" w:themeColor="text1"/>
        </w:rPr>
        <w:t>В соответствии с Федеральным законом от 27 июля 2006 года №152-ФЗ                                     «О персональных данных» Исполнитель, подписывая настоящий Договор, принимает решение о предоставлении Заказчику своих персональных данных и своей волей и в своем интересе дает согласие на их обработку Заказчику.</w:t>
      </w:r>
    </w:p>
    <w:p w14:paraId="5E64A784" w14:textId="77777777" w:rsidR="006554AA" w:rsidRPr="00AB1D9D" w:rsidRDefault="006554AA" w:rsidP="00CF24E9">
      <w:pPr>
        <w:pStyle w:val="Bodytext20"/>
        <w:numPr>
          <w:ilvl w:val="1"/>
          <w:numId w:val="21"/>
        </w:numPr>
        <w:shd w:val="clear" w:color="auto" w:fill="auto"/>
        <w:tabs>
          <w:tab w:val="left" w:pos="1134"/>
        </w:tabs>
        <w:spacing w:before="0" w:after="0" w:line="240" w:lineRule="auto"/>
        <w:ind w:left="0" w:firstLine="0"/>
        <w:rPr>
          <w:color w:val="000000" w:themeColor="text1"/>
        </w:rPr>
      </w:pPr>
      <w:r w:rsidRPr="00AB1D9D">
        <w:rPr>
          <w:color w:val="000000" w:themeColor="text1"/>
        </w:rPr>
        <w:lastRenderedPageBreak/>
        <w:t>Перечень персональных данных, на обработку которых Исполнителем дается согласие: 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ИНН, СНИЛС, банковские реквизиты.</w:t>
      </w:r>
    </w:p>
    <w:p w14:paraId="567B5868" w14:textId="77777777" w:rsidR="006554AA" w:rsidRPr="00AB1D9D" w:rsidRDefault="006554AA" w:rsidP="00BF1FC1">
      <w:pPr>
        <w:widowControl/>
        <w:jc w:val="both"/>
        <w:rPr>
          <w:rFonts w:ascii="Times New Roman" w:eastAsia="Times New Roman" w:hAnsi="Times New Roman" w:cs="Times New Roman"/>
          <w:color w:val="000000" w:themeColor="text1"/>
          <w:lang w:bidi="ar-SA"/>
        </w:rPr>
      </w:pPr>
      <w:r w:rsidRPr="00AB1D9D">
        <w:rPr>
          <w:rFonts w:ascii="Times New Roman" w:eastAsia="Times New Roman" w:hAnsi="Times New Roman" w:cs="Times New Roman"/>
          <w:color w:val="000000" w:themeColor="text1"/>
          <w:lang w:bidi="ar-SA"/>
        </w:rPr>
        <w:t>Настоящее согласие действует со дня его подписания настоящего Договора и действует до окончания до срока окончания настоящего Договора или до дня отзыва в письменной форме путем направления письменного заявления по адресу Заказчика.</w:t>
      </w:r>
    </w:p>
    <w:p w14:paraId="54FB655F" w14:textId="77777777" w:rsidR="006554AA" w:rsidRPr="00AB1D9D" w:rsidRDefault="006554AA" w:rsidP="00CF24E9">
      <w:pPr>
        <w:pStyle w:val="Bodytext20"/>
        <w:numPr>
          <w:ilvl w:val="1"/>
          <w:numId w:val="21"/>
        </w:numPr>
        <w:shd w:val="clear" w:color="auto" w:fill="auto"/>
        <w:tabs>
          <w:tab w:val="left" w:pos="1134"/>
        </w:tabs>
        <w:spacing w:before="0" w:after="0" w:line="240" w:lineRule="auto"/>
        <w:ind w:left="0" w:firstLine="0"/>
        <w:rPr>
          <w:color w:val="000000" w:themeColor="text1"/>
        </w:rPr>
      </w:pPr>
      <w:r w:rsidRPr="00AB1D9D">
        <w:rPr>
          <w:color w:val="000000" w:themeColor="text1"/>
        </w:rPr>
        <w:t>Настоящим Исполнитель дает согласие на сбор, уточнение (обновление, изменение), систематизацию, обработку автоматизированную и неавтоматизированную, накопление, хранение, использование, блокирование, распространение, уничтожение, использование при подготовке, составлении и предоставлении отчетности, предоставление регулирующим, контролирующим и надзорным государственным органам и иным лицам в соответствии с требованиями действующего законодательства Российской Федерации, правовых актов Российской Федерации, актов министерств, иных федеральных органов исполнительной власти, размещение в информационно-телекоммуникационных сетях персональных данных, указанных в п. 10.2 Договора.</w:t>
      </w:r>
    </w:p>
    <w:p w14:paraId="4B6CD450" w14:textId="77777777" w:rsidR="006554AA" w:rsidRPr="00AB1D9D" w:rsidRDefault="006554AA" w:rsidP="00CF24E9">
      <w:pPr>
        <w:pStyle w:val="Bodytext20"/>
        <w:numPr>
          <w:ilvl w:val="1"/>
          <w:numId w:val="21"/>
        </w:numPr>
        <w:shd w:val="clear" w:color="auto" w:fill="auto"/>
        <w:tabs>
          <w:tab w:val="left" w:pos="1134"/>
        </w:tabs>
        <w:spacing w:before="0" w:after="0" w:line="240" w:lineRule="auto"/>
        <w:ind w:left="0" w:firstLine="0"/>
        <w:rPr>
          <w:color w:val="000000" w:themeColor="text1"/>
        </w:rPr>
      </w:pPr>
      <w:r w:rsidRPr="00AB1D9D">
        <w:rPr>
          <w:color w:val="000000" w:themeColor="text1"/>
        </w:rPr>
        <w:t>Настоящим Исполнитель подтверждает также, что предоставляемые им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14:paraId="2919E2FF" w14:textId="77777777" w:rsidR="006554AA" w:rsidRPr="00AB1D9D" w:rsidRDefault="006554AA" w:rsidP="00CF24E9">
      <w:pPr>
        <w:pStyle w:val="Bodytext20"/>
        <w:numPr>
          <w:ilvl w:val="1"/>
          <w:numId w:val="21"/>
        </w:numPr>
        <w:shd w:val="clear" w:color="auto" w:fill="auto"/>
        <w:tabs>
          <w:tab w:val="left" w:pos="1134"/>
        </w:tabs>
        <w:spacing w:before="0" w:after="0" w:line="240" w:lineRule="auto"/>
        <w:ind w:left="0" w:firstLine="0"/>
        <w:rPr>
          <w:color w:val="000000" w:themeColor="text1"/>
        </w:rPr>
      </w:pPr>
      <w:r w:rsidRPr="00AB1D9D">
        <w:rPr>
          <w:color w:val="000000" w:themeColor="text1"/>
        </w:rPr>
        <w:t>В случае изменения любых переданных Исполнителем Заказчику персональных данных Исполнитель обязуется незамедлительно сообщить свои новые персональные данные.</w:t>
      </w:r>
    </w:p>
    <w:p w14:paraId="0CCBA371" w14:textId="77777777" w:rsidR="006B7E84" w:rsidRPr="00AB1D9D" w:rsidRDefault="006B7E84" w:rsidP="00BF1FC1">
      <w:pPr>
        <w:pStyle w:val="Bodytext20"/>
        <w:shd w:val="clear" w:color="auto" w:fill="auto"/>
        <w:tabs>
          <w:tab w:val="left" w:pos="1170"/>
        </w:tabs>
        <w:spacing w:before="0" w:after="0" w:line="240" w:lineRule="auto"/>
        <w:rPr>
          <w:color w:val="000000" w:themeColor="text1"/>
        </w:rPr>
      </w:pPr>
    </w:p>
    <w:p w14:paraId="7B49D002" w14:textId="6F82D4D7" w:rsidR="0002118F" w:rsidRPr="00AB1D9D" w:rsidRDefault="0002118F" w:rsidP="00CF24E9">
      <w:pPr>
        <w:pStyle w:val="ConsPlusNormal0"/>
        <w:numPr>
          <w:ilvl w:val="0"/>
          <w:numId w:val="21"/>
        </w:numPr>
        <w:tabs>
          <w:tab w:val="left" w:pos="720"/>
        </w:tabs>
        <w:ind w:left="0" w:firstLine="0"/>
        <w:jc w:val="center"/>
        <w:rPr>
          <w:rFonts w:ascii="Times New Roman" w:hAnsi="Times New Roman" w:cs="Times New Roman"/>
          <w:b/>
          <w:color w:val="000000" w:themeColor="text1"/>
        </w:rPr>
      </w:pPr>
      <w:r w:rsidRPr="00AB1D9D">
        <w:rPr>
          <w:rFonts w:ascii="Times New Roman" w:hAnsi="Times New Roman" w:cs="Times New Roman"/>
          <w:b/>
          <w:color w:val="000000" w:themeColor="text1"/>
        </w:rPr>
        <w:t>ОБСТОЯТЕЛЬСТВА НЕПРЕОДОЛИМОЙ СИЛЫ</w:t>
      </w:r>
      <w:r w:rsidRPr="00AB1D9D">
        <w:rPr>
          <w:rFonts w:ascii="Times New Roman" w:hAnsi="Times New Roman" w:cs="Times New Roman"/>
          <w:color w:val="000000" w:themeColor="text1"/>
        </w:rPr>
        <w:t xml:space="preserve"> </w:t>
      </w:r>
      <w:r w:rsidRPr="00AB1D9D">
        <w:rPr>
          <w:rFonts w:ascii="Times New Roman" w:hAnsi="Times New Roman" w:cs="Times New Roman"/>
          <w:b/>
          <w:color w:val="000000" w:themeColor="text1"/>
        </w:rPr>
        <w:t>(ФОРС - МАЖОР)</w:t>
      </w:r>
    </w:p>
    <w:p w14:paraId="092C22B0" w14:textId="77777777" w:rsidR="00BF1FC1" w:rsidRPr="00AB1D9D" w:rsidRDefault="00BF1FC1" w:rsidP="00BF1FC1">
      <w:pPr>
        <w:pStyle w:val="ConsPlusNormal0"/>
        <w:tabs>
          <w:tab w:val="left" w:pos="720"/>
        </w:tabs>
        <w:ind w:firstLine="0"/>
        <w:rPr>
          <w:rFonts w:ascii="Times New Roman" w:hAnsi="Times New Roman" w:cs="Times New Roman"/>
          <w:b/>
          <w:color w:val="000000" w:themeColor="text1"/>
        </w:rPr>
      </w:pPr>
    </w:p>
    <w:p w14:paraId="62337AD4" w14:textId="77777777" w:rsidR="0002118F" w:rsidRPr="00AB1D9D" w:rsidRDefault="0002118F" w:rsidP="00CF24E9">
      <w:pPr>
        <w:pStyle w:val="a8"/>
        <w:widowControl/>
        <w:numPr>
          <w:ilvl w:val="1"/>
          <w:numId w:val="21"/>
        </w:numPr>
        <w:tabs>
          <w:tab w:val="left" w:pos="709"/>
        </w:tabs>
        <w:suppressAutoHyphens/>
        <w:autoSpaceDN w:val="0"/>
        <w:ind w:left="0" w:firstLine="0"/>
        <w:jc w:val="both"/>
        <w:rPr>
          <w:rFonts w:ascii="Times New Roman" w:hAnsi="Times New Roman" w:cs="Times New Roman"/>
          <w:color w:val="000000" w:themeColor="text1"/>
          <w:shd w:val="clear" w:color="auto" w:fill="FFFFFF"/>
        </w:rPr>
      </w:pPr>
      <w:r w:rsidRPr="00AB1D9D">
        <w:rPr>
          <w:rFonts w:ascii="Times New Roman" w:hAnsi="Times New Roman" w:cs="Times New Roman"/>
          <w:color w:val="000000" w:themeColor="text1"/>
        </w:rPr>
        <w:t>Стороны освобождаются от ответственности за невыполнение или частичное невыполнение своих обязательств по Договору в случае наступления обстоятельств непреодолимой силы - форс-мажорных обстоятельств.</w:t>
      </w:r>
    </w:p>
    <w:p w14:paraId="6BFC095B" w14:textId="77777777" w:rsidR="0002118F" w:rsidRPr="00AB1D9D" w:rsidRDefault="0002118F" w:rsidP="00CF24E9">
      <w:pPr>
        <w:pStyle w:val="a8"/>
        <w:widowControl/>
        <w:numPr>
          <w:ilvl w:val="1"/>
          <w:numId w:val="21"/>
        </w:numPr>
        <w:tabs>
          <w:tab w:val="left" w:pos="709"/>
        </w:tabs>
        <w:suppressAutoHyphens/>
        <w:autoSpaceDN w:val="0"/>
        <w:ind w:left="0" w:firstLine="0"/>
        <w:jc w:val="both"/>
        <w:rPr>
          <w:rFonts w:ascii="Times New Roman" w:hAnsi="Times New Roman" w:cs="Times New Roman"/>
          <w:color w:val="000000" w:themeColor="text1"/>
          <w:shd w:val="clear" w:color="auto" w:fill="FFFFFF"/>
        </w:rPr>
      </w:pPr>
      <w:r w:rsidRPr="00AB1D9D">
        <w:rPr>
          <w:rFonts w:ascii="Times New Roman" w:hAnsi="Times New Roman" w:cs="Times New Roman"/>
          <w:color w:val="000000" w:themeColor="text1"/>
        </w:rPr>
        <w:t>Сторона, для которой наступили обстоятельства непреодолимой силы, должна письменно уведомить об этом другую Сторону не позднее</w:t>
      </w:r>
      <w:r w:rsidR="000F2020" w:rsidRPr="00AB1D9D">
        <w:rPr>
          <w:rFonts w:ascii="Times New Roman" w:hAnsi="Times New Roman" w:cs="Times New Roman"/>
          <w:color w:val="000000" w:themeColor="text1"/>
        </w:rPr>
        <w:t xml:space="preserve"> 3-</w:t>
      </w:r>
      <w:proofErr w:type="gramStart"/>
      <w:r w:rsidR="000F2020" w:rsidRPr="00AB1D9D">
        <w:rPr>
          <w:rFonts w:ascii="Times New Roman" w:hAnsi="Times New Roman" w:cs="Times New Roman"/>
          <w:color w:val="000000" w:themeColor="text1"/>
        </w:rPr>
        <w:t xml:space="preserve">х </w:t>
      </w:r>
      <w:r w:rsidRPr="00AB1D9D">
        <w:rPr>
          <w:rFonts w:ascii="Times New Roman" w:hAnsi="Times New Roman" w:cs="Times New Roman"/>
          <w:color w:val="000000" w:themeColor="text1"/>
        </w:rPr>
        <w:t xml:space="preserve"> </w:t>
      </w:r>
      <w:r w:rsidR="000F2020" w:rsidRPr="00AB1D9D">
        <w:rPr>
          <w:rFonts w:ascii="Times New Roman" w:hAnsi="Times New Roman" w:cs="Times New Roman"/>
          <w:color w:val="000000" w:themeColor="text1"/>
        </w:rPr>
        <w:t>(</w:t>
      </w:r>
      <w:proofErr w:type="gramEnd"/>
      <w:r w:rsidRPr="00AB1D9D">
        <w:rPr>
          <w:rFonts w:ascii="Times New Roman" w:hAnsi="Times New Roman" w:cs="Times New Roman"/>
          <w:color w:val="000000" w:themeColor="text1"/>
        </w:rPr>
        <w:t>трех</w:t>
      </w:r>
      <w:r w:rsidR="000F2020" w:rsidRPr="00AB1D9D">
        <w:rPr>
          <w:rFonts w:ascii="Times New Roman" w:hAnsi="Times New Roman" w:cs="Times New Roman"/>
          <w:color w:val="000000" w:themeColor="text1"/>
        </w:rPr>
        <w:t>)</w:t>
      </w:r>
      <w:r w:rsidRPr="00AB1D9D">
        <w:rPr>
          <w:rFonts w:ascii="Times New Roman" w:hAnsi="Times New Roman" w:cs="Times New Roman"/>
          <w:color w:val="000000" w:themeColor="text1"/>
        </w:rPr>
        <w:t xml:space="preserve"> рабочих дней с момента наступления таких обстоятельств, в противном случае она лишается права ссылаться на них в дальнейшем.</w:t>
      </w:r>
    </w:p>
    <w:p w14:paraId="3EFFC8F1" w14:textId="77777777" w:rsidR="0002118F" w:rsidRPr="00AB1D9D" w:rsidRDefault="0002118F" w:rsidP="00CF24E9">
      <w:pPr>
        <w:widowControl/>
        <w:numPr>
          <w:ilvl w:val="1"/>
          <w:numId w:val="21"/>
        </w:numPr>
        <w:tabs>
          <w:tab w:val="left" w:pos="709"/>
        </w:tabs>
        <w:suppressAutoHyphens/>
        <w:autoSpaceDN w:val="0"/>
        <w:ind w:left="0" w:firstLine="0"/>
        <w:jc w:val="both"/>
        <w:rPr>
          <w:rFonts w:ascii="Times New Roman" w:hAnsi="Times New Roman" w:cs="Times New Roman"/>
          <w:color w:val="000000" w:themeColor="text1"/>
          <w:shd w:val="clear" w:color="auto" w:fill="FFFFFF"/>
        </w:rPr>
      </w:pPr>
      <w:r w:rsidRPr="00AB1D9D">
        <w:rPr>
          <w:rFonts w:ascii="Times New Roman" w:hAnsi="Times New Roman" w:cs="Times New Roman"/>
          <w:color w:val="000000" w:themeColor="text1"/>
        </w:rPr>
        <w:t>К обстоятельствам непреодолимой силы Стороны относят обстоятельства, возникшие помимо их воли, которые Стороны не могли предвидеть и предотвратить, включая, в частности, стихийные бедствия, военные действия, массовые беспорядки, забастовки, нормативные акты органов государственной власти, препятствующие исполнению Сторонами обязательств по Договору и т.п.</w:t>
      </w:r>
    </w:p>
    <w:p w14:paraId="75CC9A24" w14:textId="77777777" w:rsidR="0002118F" w:rsidRPr="00AB1D9D" w:rsidRDefault="0002118F" w:rsidP="00CF24E9">
      <w:pPr>
        <w:widowControl/>
        <w:numPr>
          <w:ilvl w:val="1"/>
          <w:numId w:val="21"/>
        </w:numPr>
        <w:tabs>
          <w:tab w:val="left" w:pos="567"/>
        </w:tabs>
        <w:suppressAutoHyphens/>
        <w:autoSpaceDN w:val="0"/>
        <w:ind w:left="0" w:firstLine="0"/>
        <w:jc w:val="both"/>
        <w:rPr>
          <w:rFonts w:ascii="Times New Roman" w:hAnsi="Times New Roman" w:cs="Times New Roman"/>
          <w:color w:val="000000" w:themeColor="text1"/>
          <w:shd w:val="clear" w:color="auto" w:fill="FFFFFF"/>
        </w:rPr>
      </w:pPr>
      <w:r w:rsidRPr="00AB1D9D">
        <w:rPr>
          <w:rFonts w:ascii="Times New Roman" w:hAnsi="Times New Roman" w:cs="Times New Roman"/>
          <w:color w:val="000000" w:themeColor="text1"/>
        </w:rPr>
        <w:t>В случаях наступления обстоятельств форс-мажора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AB75797" w14:textId="77777777" w:rsidR="007F6613" w:rsidRPr="00AB1D9D" w:rsidRDefault="007F6613" w:rsidP="00BF1FC1">
      <w:pPr>
        <w:tabs>
          <w:tab w:val="left" w:pos="1134"/>
        </w:tabs>
        <w:jc w:val="both"/>
        <w:rPr>
          <w:rFonts w:ascii="Times New Roman" w:hAnsi="Times New Roman" w:cs="Times New Roman"/>
          <w:color w:val="000000" w:themeColor="text1"/>
          <w:shd w:val="clear" w:color="auto" w:fill="FFFFFF"/>
        </w:rPr>
      </w:pPr>
    </w:p>
    <w:p w14:paraId="1D85920C" w14:textId="029865B1" w:rsidR="0002118F" w:rsidRPr="00AB1D9D" w:rsidRDefault="0002118F" w:rsidP="00BF1FC1">
      <w:pPr>
        <w:pStyle w:val="a8"/>
        <w:numPr>
          <w:ilvl w:val="0"/>
          <w:numId w:val="18"/>
        </w:numPr>
        <w:autoSpaceDE w:val="0"/>
        <w:adjustRightInd w:val="0"/>
        <w:ind w:left="0" w:firstLine="0"/>
        <w:jc w:val="center"/>
        <w:rPr>
          <w:rFonts w:ascii="Times New Roman" w:hAnsi="Times New Roman" w:cs="Times New Roman"/>
          <w:b/>
          <w:color w:val="000000" w:themeColor="text1"/>
        </w:rPr>
      </w:pPr>
      <w:r w:rsidRPr="00AB1D9D">
        <w:rPr>
          <w:rFonts w:ascii="Times New Roman" w:hAnsi="Times New Roman" w:cs="Times New Roman"/>
          <w:b/>
          <w:color w:val="000000" w:themeColor="text1"/>
        </w:rPr>
        <w:t>ПОРЯДОК УРЕГУЛИРОВАНИЯ СПОРОВ</w:t>
      </w:r>
    </w:p>
    <w:p w14:paraId="69F8A32A" w14:textId="77777777" w:rsidR="00BF1FC1" w:rsidRPr="00AB1D9D" w:rsidRDefault="00BF1FC1" w:rsidP="00BF1FC1">
      <w:pPr>
        <w:pStyle w:val="a8"/>
        <w:autoSpaceDE w:val="0"/>
        <w:adjustRightInd w:val="0"/>
        <w:ind w:left="0"/>
        <w:rPr>
          <w:rFonts w:ascii="Times New Roman" w:hAnsi="Times New Roman" w:cs="Times New Roman"/>
          <w:b/>
          <w:color w:val="000000" w:themeColor="text1"/>
        </w:rPr>
      </w:pPr>
    </w:p>
    <w:p w14:paraId="4F08C782" w14:textId="315BB509" w:rsidR="00794D08" w:rsidRPr="00AB1D9D" w:rsidRDefault="00794D08" w:rsidP="00BF1FC1">
      <w:pPr>
        <w:pStyle w:val="a8"/>
        <w:numPr>
          <w:ilvl w:val="1"/>
          <w:numId w:val="18"/>
        </w:numPr>
        <w:ind w:left="0" w:firstLine="0"/>
        <w:rPr>
          <w:rFonts w:ascii="Times New Roman" w:hAnsi="Times New Roman" w:cs="Times New Roman"/>
          <w:color w:val="000000" w:themeColor="text1"/>
        </w:rPr>
      </w:pPr>
      <w:r w:rsidRPr="00AB1D9D">
        <w:rPr>
          <w:rFonts w:ascii="Times New Roman" w:hAnsi="Times New Roman" w:cs="Times New Roman"/>
          <w:color w:val="000000" w:themeColor="text1"/>
        </w:rPr>
        <w:t xml:space="preserve">Все споры и разногласия, возникающие из настоящего Договора, Стороны обязуются урегулировать путем переговоров в претензионном порядке. </w:t>
      </w:r>
    </w:p>
    <w:p w14:paraId="1EDAA922" w14:textId="66CFE2DB" w:rsidR="0002118F" w:rsidRPr="00AB1D9D" w:rsidRDefault="0002118F" w:rsidP="00BF1FC1">
      <w:pPr>
        <w:pStyle w:val="a8"/>
        <w:numPr>
          <w:ilvl w:val="1"/>
          <w:numId w:val="18"/>
        </w:numPr>
        <w:shd w:val="clear" w:color="auto" w:fill="FFFFFF"/>
        <w:tabs>
          <w:tab w:val="left" w:pos="567"/>
        </w:tabs>
        <w:suppressAutoHyphens/>
        <w:autoSpaceDE w:val="0"/>
        <w:autoSpaceDN w:val="0"/>
        <w:adjustRightInd w:val="0"/>
        <w:ind w:left="0" w:firstLine="0"/>
        <w:jc w:val="both"/>
        <w:rPr>
          <w:rFonts w:ascii="Times New Roman" w:hAnsi="Times New Roman" w:cs="Times New Roman"/>
          <w:color w:val="000000" w:themeColor="text1"/>
        </w:rPr>
      </w:pPr>
      <w:r w:rsidRPr="00AB1D9D">
        <w:rPr>
          <w:rFonts w:ascii="Times New Roman" w:hAnsi="Times New Roman" w:cs="Times New Roman"/>
          <w:color w:val="000000" w:themeColor="text1"/>
        </w:rPr>
        <w:t xml:space="preserve">В случае возникновения спора по качеству </w:t>
      </w:r>
      <w:r w:rsidR="00B9509D" w:rsidRPr="00AB1D9D">
        <w:rPr>
          <w:rFonts w:ascii="Times New Roman" w:hAnsi="Times New Roman" w:cs="Times New Roman"/>
          <w:color w:val="000000" w:themeColor="text1"/>
        </w:rPr>
        <w:t>услуги</w:t>
      </w:r>
      <w:r w:rsidRPr="00AB1D9D">
        <w:rPr>
          <w:rFonts w:ascii="Times New Roman" w:hAnsi="Times New Roman" w:cs="Times New Roman"/>
          <w:color w:val="000000" w:themeColor="text1"/>
        </w:rPr>
        <w:t xml:space="preserve"> каждая Сторона вправе за свой счёт произвести экспертизу. Надлежащее уведомление второй Стороны о месте, времени и дате проведения экспертизы обязательно. Уведомление направляется в порядке, определенном п. </w:t>
      </w:r>
      <w:r w:rsidR="00794D08" w:rsidRPr="00AB1D9D">
        <w:rPr>
          <w:rFonts w:ascii="Times New Roman" w:hAnsi="Times New Roman" w:cs="Times New Roman"/>
          <w:color w:val="000000" w:themeColor="text1"/>
        </w:rPr>
        <w:t>1</w:t>
      </w:r>
      <w:r w:rsidR="00665856" w:rsidRPr="00AB1D9D">
        <w:rPr>
          <w:rFonts w:ascii="Times New Roman" w:hAnsi="Times New Roman" w:cs="Times New Roman"/>
          <w:color w:val="000000" w:themeColor="text1"/>
        </w:rPr>
        <w:t>3</w:t>
      </w:r>
      <w:r w:rsidR="00794D08" w:rsidRPr="00AB1D9D">
        <w:rPr>
          <w:rFonts w:ascii="Times New Roman" w:hAnsi="Times New Roman" w:cs="Times New Roman"/>
          <w:color w:val="000000" w:themeColor="text1"/>
        </w:rPr>
        <w:t>.2 Договора</w:t>
      </w:r>
      <w:r w:rsidRPr="00AB1D9D">
        <w:rPr>
          <w:rFonts w:ascii="Times New Roman" w:hAnsi="Times New Roman" w:cs="Times New Roman"/>
          <w:color w:val="000000" w:themeColor="text1"/>
        </w:rPr>
        <w:t xml:space="preserve">, заблаговременно, не позднее, чем за 10 (Десять) рабочих дней до дня проведения экспертизы. Вторая Сторона не должна препятствовать проведению </w:t>
      </w:r>
      <w:r w:rsidRPr="00AB1D9D">
        <w:rPr>
          <w:rFonts w:ascii="Times New Roman" w:hAnsi="Times New Roman" w:cs="Times New Roman"/>
          <w:color w:val="000000" w:themeColor="text1"/>
        </w:rPr>
        <w:lastRenderedPageBreak/>
        <w:t>экспертизы.</w:t>
      </w:r>
    </w:p>
    <w:p w14:paraId="45974E33" w14:textId="77777777" w:rsidR="0002118F" w:rsidRPr="00AB1D9D" w:rsidRDefault="0002118F" w:rsidP="00BF1FC1">
      <w:pPr>
        <w:numPr>
          <w:ilvl w:val="1"/>
          <w:numId w:val="18"/>
        </w:numPr>
        <w:shd w:val="clear" w:color="auto" w:fill="FFFFFF"/>
        <w:tabs>
          <w:tab w:val="left" w:pos="567"/>
        </w:tabs>
        <w:autoSpaceDE w:val="0"/>
        <w:autoSpaceDN w:val="0"/>
        <w:adjustRightInd w:val="0"/>
        <w:ind w:left="0" w:firstLine="0"/>
        <w:jc w:val="both"/>
        <w:rPr>
          <w:rFonts w:ascii="Times New Roman" w:hAnsi="Times New Roman" w:cs="Times New Roman"/>
          <w:color w:val="000000" w:themeColor="text1"/>
        </w:rPr>
      </w:pPr>
      <w:r w:rsidRPr="00AB1D9D">
        <w:rPr>
          <w:rFonts w:ascii="Times New Roman" w:hAnsi="Times New Roman" w:cs="Times New Roman"/>
          <w:color w:val="000000" w:themeColor="text1"/>
        </w:rPr>
        <w:t xml:space="preserve">При не достижении соглашения спор передается на рассмотрение </w:t>
      </w:r>
      <w:r w:rsidR="00B9509D" w:rsidRPr="00AB1D9D">
        <w:rPr>
          <w:rFonts w:ascii="Times New Roman" w:hAnsi="Times New Roman" w:cs="Times New Roman"/>
          <w:color w:val="000000" w:themeColor="text1"/>
        </w:rPr>
        <w:t xml:space="preserve">Тушинского районного </w:t>
      </w:r>
      <w:r w:rsidRPr="00AB1D9D">
        <w:rPr>
          <w:rFonts w:ascii="Times New Roman" w:hAnsi="Times New Roman" w:cs="Times New Roman"/>
          <w:color w:val="000000" w:themeColor="text1"/>
        </w:rPr>
        <w:t>суда г</w:t>
      </w:r>
      <w:r w:rsidR="00B9509D" w:rsidRPr="00AB1D9D">
        <w:rPr>
          <w:rFonts w:ascii="Times New Roman" w:hAnsi="Times New Roman" w:cs="Times New Roman"/>
          <w:color w:val="000000" w:themeColor="text1"/>
        </w:rPr>
        <w:t>орода</w:t>
      </w:r>
      <w:r w:rsidRPr="00AB1D9D">
        <w:rPr>
          <w:rFonts w:ascii="Times New Roman" w:hAnsi="Times New Roman" w:cs="Times New Roman"/>
          <w:color w:val="000000" w:themeColor="text1"/>
        </w:rPr>
        <w:t xml:space="preserve"> Москвы</w:t>
      </w:r>
      <w:r w:rsidR="00B9509D" w:rsidRPr="00AB1D9D">
        <w:rPr>
          <w:rFonts w:ascii="Times New Roman" w:hAnsi="Times New Roman" w:cs="Times New Roman"/>
          <w:color w:val="000000" w:themeColor="text1"/>
        </w:rPr>
        <w:t xml:space="preserve"> (договорная подсудность) </w:t>
      </w:r>
      <w:r w:rsidRPr="00AB1D9D">
        <w:rPr>
          <w:rFonts w:ascii="Times New Roman" w:hAnsi="Times New Roman" w:cs="Times New Roman"/>
          <w:color w:val="000000" w:themeColor="text1"/>
        </w:rPr>
        <w:t>в порядке, предусмотренном действующим законодательством Российской Федерации.</w:t>
      </w:r>
    </w:p>
    <w:p w14:paraId="589FD3FE" w14:textId="519A53E7" w:rsidR="00B9509D" w:rsidRPr="00AB1D9D" w:rsidRDefault="009F75B1" w:rsidP="00BF1FC1">
      <w:pPr>
        <w:shd w:val="clear" w:color="auto" w:fill="FFFFFF"/>
        <w:tabs>
          <w:tab w:val="left" w:pos="567"/>
        </w:tabs>
        <w:autoSpaceDE w:val="0"/>
        <w:autoSpaceDN w:val="0"/>
        <w:adjustRightInd w:val="0"/>
        <w:jc w:val="both"/>
        <w:rPr>
          <w:rFonts w:ascii="Times New Roman" w:hAnsi="Times New Roman" w:cs="Times New Roman"/>
          <w:color w:val="000000" w:themeColor="text1"/>
        </w:rPr>
      </w:pPr>
      <w:r w:rsidRPr="00AB1D9D">
        <w:rPr>
          <w:rFonts w:ascii="Times New Roman" w:hAnsi="Times New Roman" w:cs="Times New Roman"/>
          <w:color w:val="000000" w:themeColor="text1"/>
        </w:rPr>
        <w:t>11</w:t>
      </w:r>
      <w:r w:rsidR="00B9509D" w:rsidRPr="00AB1D9D">
        <w:rPr>
          <w:rFonts w:ascii="Times New Roman" w:hAnsi="Times New Roman" w:cs="Times New Roman"/>
          <w:color w:val="000000" w:themeColor="text1"/>
        </w:rPr>
        <w:t xml:space="preserve">.4. </w:t>
      </w:r>
      <w:r w:rsidR="0002118F" w:rsidRPr="00AB1D9D">
        <w:rPr>
          <w:rFonts w:ascii="Times New Roman" w:hAnsi="Times New Roman" w:cs="Times New Roman"/>
          <w:color w:val="000000" w:themeColor="text1"/>
        </w:rPr>
        <w:t>Все претензии по выполнению условий настоящего Договора или в связи с ним должны заявляться Сторонами в письменной форме и направляться другой Стороне заказным письмом на почтовый адрес или вручаться лично под расписку</w:t>
      </w:r>
      <w:r w:rsidR="00B9509D" w:rsidRPr="00AB1D9D">
        <w:rPr>
          <w:rFonts w:ascii="Times New Roman" w:hAnsi="Times New Roman" w:cs="Times New Roman"/>
          <w:color w:val="000000" w:themeColor="text1"/>
        </w:rPr>
        <w:t>,</w:t>
      </w:r>
      <w:r w:rsidR="00794D08" w:rsidRPr="00AB1D9D">
        <w:rPr>
          <w:rFonts w:ascii="Times New Roman" w:eastAsia="Times New Roman" w:hAnsi="Times New Roman" w:cs="Times New Roman"/>
          <w:color w:val="000000" w:themeColor="text1"/>
          <w:lang w:bidi="ar-SA"/>
        </w:rPr>
        <w:t xml:space="preserve"> или на электронный адрес</w:t>
      </w:r>
      <w:r w:rsidR="00B9509D" w:rsidRPr="00AB1D9D">
        <w:rPr>
          <w:rFonts w:ascii="Times New Roman" w:eastAsia="Times New Roman" w:hAnsi="Times New Roman" w:cs="Times New Roman"/>
          <w:color w:val="000000" w:themeColor="text1"/>
          <w:lang w:bidi="ar-SA"/>
        </w:rPr>
        <w:t>,</w:t>
      </w:r>
      <w:r w:rsidR="00794D08" w:rsidRPr="00AB1D9D">
        <w:rPr>
          <w:rFonts w:ascii="Times New Roman" w:eastAsia="Times New Roman" w:hAnsi="Times New Roman" w:cs="Times New Roman"/>
          <w:color w:val="000000" w:themeColor="text1"/>
          <w:lang w:bidi="ar-SA"/>
        </w:rPr>
        <w:t xml:space="preserve"> указанный в реквизитах сторон по Договору.</w:t>
      </w:r>
    </w:p>
    <w:p w14:paraId="06948C79" w14:textId="2891A1AE" w:rsidR="0002118F" w:rsidRPr="00AB1D9D" w:rsidRDefault="009F75B1" w:rsidP="00BF1FC1">
      <w:pPr>
        <w:shd w:val="clear" w:color="auto" w:fill="FFFFFF"/>
        <w:tabs>
          <w:tab w:val="left" w:pos="567"/>
        </w:tabs>
        <w:autoSpaceDE w:val="0"/>
        <w:autoSpaceDN w:val="0"/>
        <w:adjustRightInd w:val="0"/>
        <w:jc w:val="both"/>
        <w:rPr>
          <w:rFonts w:ascii="Times New Roman" w:hAnsi="Times New Roman" w:cs="Times New Roman"/>
          <w:color w:val="000000" w:themeColor="text1"/>
        </w:rPr>
      </w:pPr>
      <w:r w:rsidRPr="00AB1D9D">
        <w:rPr>
          <w:rFonts w:ascii="Times New Roman" w:hAnsi="Times New Roman" w:cs="Times New Roman"/>
          <w:color w:val="000000" w:themeColor="text1"/>
        </w:rPr>
        <w:t>11</w:t>
      </w:r>
      <w:r w:rsidR="00B9509D" w:rsidRPr="00AB1D9D">
        <w:rPr>
          <w:rFonts w:ascii="Times New Roman" w:hAnsi="Times New Roman" w:cs="Times New Roman"/>
          <w:color w:val="000000" w:themeColor="text1"/>
        </w:rPr>
        <w:t>.5.</w:t>
      </w:r>
      <w:r w:rsidR="00CF24E9" w:rsidRPr="00AB1D9D">
        <w:rPr>
          <w:rFonts w:ascii="Times New Roman" w:hAnsi="Times New Roman" w:cs="Times New Roman"/>
          <w:color w:val="000000" w:themeColor="text1"/>
        </w:rPr>
        <w:t xml:space="preserve"> </w:t>
      </w:r>
      <w:r w:rsidR="0002118F" w:rsidRPr="00AB1D9D">
        <w:rPr>
          <w:rFonts w:ascii="Times New Roman" w:hAnsi="Times New Roman" w:cs="Times New Roman"/>
          <w:color w:val="000000" w:themeColor="text1"/>
        </w:rPr>
        <w:t>Сторона, получившая претензию, обязана сообщить заявителю о результатах рассмотрения претензии в течение 10-ти (Десяти) календарных дней с момента получения претензии. Ответ на претензию дается в письменной форме и направляется другой Стороне заказным письмом или вручается лично под расписку.</w:t>
      </w:r>
    </w:p>
    <w:p w14:paraId="0BDD9F3B" w14:textId="77777777" w:rsidR="0002118F" w:rsidRPr="00AB1D9D" w:rsidRDefault="0002118F" w:rsidP="00BF1FC1">
      <w:pPr>
        <w:autoSpaceDE w:val="0"/>
        <w:adjustRightInd w:val="0"/>
        <w:jc w:val="center"/>
        <w:rPr>
          <w:rFonts w:ascii="Times New Roman" w:hAnsi="Times New Roman" w:cs="Times New Roman"/>
          <w:b/>
          <w:color w:val="000000" w:themeColor="text1"/>
        </w:rPr>
      </w:pPr>
    </w:p>
    <w:p w14:paraId="5032406C" w14:textId="5172FAB6" w:rsidR="0002118F" w:rsidRPr="00AB1D9D" w:rsidRDefault="0002118F" w:rsidP="00BF1FC1">
      <w:pPr>
        <w:pStyle w:val="a8"/>
        <w:widowControl/>
        <w:numPr>
          <w:ilvl w:val="0"/>
          <w:numId w:val="18"/>
        </w:numPr>
        <w:autoSpaceDN w:val="0"/>
        <w:ind w:left="0" w:firstLine="0"/>
        <w:jc w:val="center"/>
        <w:rPr>
          <w:rFonts w:ascii="Times New Roman" w:hAnsi="Times New Roman" w:cs="Times New Roman"/>
          <w:b/>
          <w:color w:val="000000" w:themeColor="text1"/>
        </w:rPr>
      </w:pPr>
      <w:r w:rsidRPr="00AB1D9D">
        <w:rPr>
          <w:rFonts w:ascii="Times New Roman" w:hAnsi="Times New Roman" w:cs="Times New Roman"/>
          <w:b/>
          <w:color w:val="000000" w:themeColor="text1"/>
        </w:rPr>
        <w:t>АНТИКОРРУПЦИОННАЯ ОГОВОРКА</w:t>
      </w:r>
    </w:p>
    <w:p w14:paraId="4308ED76" w14:textId="77777777" w:rsidR="00BF1FC1" w:rsidRPr="00AB1D9D" w:rsidRDefault="00BF1FC1" w:rsidP="00BF1FC1">
      <w:pPr>
        <w:pStyle w:val="a8"/>
        <w:widowControl/>
        <w:autoSpaceDN w:val="0"/>
        <w:ind w:left="0"/>
        <w:rPr>
          <w:rFonts w:ascii="Times New Roman" w:hAnsi="Times New Roman" w:cs="Times New Roman"/>
          <w:b/>
          <w:color w:val="000000" w:themeColor="text1"/>
        </w:rPr>
      </w:pPr>
    </w:p>
    <w:p w14:paraId="152D4980" w14:textId="77777777" w:rsidR="0002118F" w:rsidRPr="00AB1D9D" w:rsidRDefault="0002118F" w:rsidP="00BF1FC1">
      <w:pPr>
        <w:widowControl/>
        <w:numPr>
          <w:ilvl w:val="1"/>
          <w:numId w:val="18"/>
        </w:numPr>
        <w:autoSpaceDN w:val="0"/>
        <w:ind w:left="0" w:firstLine="0"/>
        <w:jc w:val="both"/>
        <w:rPr>
          <w:rFonts w:ascii="Times New Roman" w:hAnsi="Times New Roman" w:cs="Times New Roman"/>
          <w:color w:val="000000" w:themeColor="text1"/>
        </w:rPr>
      </w:pPr>
      <w:r w:rsidRPr="00AB1D9D">
        <w:rPr>
          <w:rFonts w:ascii="Times New Roman" w:hAnsi="Times New Roman" w:cs="Times New Roman"/>
          <w:color w:val="000000" w:themeColor="text1"/>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заведомо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56964A8" w14:textId="79E9EDDB" w:rsidR="0002118F" w:rsidRPr="00AB1D9D" w:rsidRDefault="0002118F" w:rsidP="00BF1FC1">
      <w:pPr>
        <w:widowControl/>
        <w:numPr>
          <w:ilvl w:val="1"/>
          <w:numId w:val="18"/>
        </w:numPr>
        <w:autoSpaceDN w:val="0"/>
        <w:ind w:left="0" w:firstLine="0"/>
        <w:jc w:val="both"/>
        <w:rPr>
          <w:rFonts w:ascii="Times New Roman" w:hAnsi="Times New Roman" w:cs="Times New Roman"/>
          <w:color w:val="000000" w:themeColor="text1"/>
        </w:rPr>
      </w:pPr>
      <w:r w:rsidRPr="00AB1D9D">
        <w:rPr>
          <w:rFonts w:ascii="Times New Roman" w:hAnsi="Times New Roman" w:cs="Times New Roman"/>
          <w:color w:val="000000" w:themeColor="text1"/>
        </w:rPr>
        <w:t xml:space="preserve"> В случае возникновения у Стороны подозрений, что произошло или может произойти нарушение каких-либо положений предыдущего пункта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предыдущего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w:t>
      </w:r>
      <w:r w:rsidR="000F2020" w:rsidRPr="00AB1D9D">
        <w:rPr>
          <w:rFonts w:ascii="Times New Roman" w:hAnsi="Times New Roman" w:cs="Times New Roman"/>
          <w:color w:val="000000" w:themeColor="text1"/>
        </w:rPr>
        <w:t xml:space="preserve"> 10-ти (</w:t>
      </w:r>
      <w:r w:rsidRPr="00AB1D9D">
        <w:rPr>
          <w:rFonts w:ascii="Times New Roman" w:hAnsi="Times New Roman" w:cs="Times New Roman"/>
          <w:color w:val="000000" w:themeColor="text1"/>
        </w:rPr>
        <w:t>десяти</w:t>
      </w:r>
      <w:r w:rsidR="000F2020" w:rsidRPr="00AB1D9D">
        <w:rPr>
          <w:rFonts w:ascii="Times New Roman" w:hAnsi="Times New Roman" w:cs="Times New Roman"/>
          <w:color w:val="000000" w:themeColor="text1"/>
        </w:rPr>
        <w:t>)</w:t>
      </w:r>
      <w:r w:rsidRPr="00AB1D9D">
        <w:rPr>
          <w:rFonts w:ascii="Times New Roman" w:hAnsi="Times New Roman" w:cs="Times New Roman"/>
          <w:color w:val="000000" w:themeColor="text1"/>
        </w:rPr>
        <w:t xml:space="preserve"> рабочих дней с даты отправки письменного уведомления.  Сторона, получившая уведомление, обязана провести соответствующую проверку и о результатах сообщить контрагенту не позднее десяти рабочих дней с момента получения уведомления.</w:t>
      </w:r>
    </w:p>
    <w:p w14:paraId="37473A81" w14:textId="47C2FA24" w:rsidR="0002118F" w:rsidRPr="00AB1D9D" w:rsidRDefault="0002118F" w:rsidP="00BF1FC1">
      <w:pPr>
        <w:widowControl/>
        <w:numPr>
          <w:ilvl w:val="1"/>
          <w:numId w:val="18"/>
        </w:numPr>
        <w:autoSpaceDN w:val="0"/>
        <w:ind w:left="0" w:firstLine="0"/>
        <w:jc w:val="both"/>
        <w:rPr>
          <w:rFonts w:ascii="Times New Roman" w:hAnsi="Times New Roman" w:cs="Times New Roman"/>
          <w:color w:val="000000" w:themeColor="text1"/>
        </w:rPr>
      </w:pPr>
      <w:r w:rsidRPr="00AB1D9D">
        <w:rPr>
          <w:rFonts w:ascii="Times New Roman" w:hAnsi="Times New Roman" w:cs="Times New Roman"/>
          <w:color w:val="000000" w:themeColor="text1"/>
        </w:rPr>
        <w:t xml:space="preserve"> В случае нарушения одной Стороной обязательств воздерживаться от запрещенных в п.</w:t>
      </w:r>
      <w:r w:rsidR="00794D08" w:rsidRPr="00AB1D9D">
        <w:rPr>
          <w:rFonts w:ascii="Times New Roman" w:hAnsi="Times New Roman" w:cs="Times New Roman"/>
          <w:color w:val="000000" w:themeColor="text1"/>
        </w:rPr>
        <w:t>13</w:t>
      </w:r>
      <w:r w:rsidRPr="00AB1D9D">
        <w:rPr>
          <w:rFonts w:ascii="Times New Roman" w:hAnsi="Times New Roman" w:cs="Times New Roman"/>
          <w:color w:val="000000" w:themeColor="text1"/>
        </w:rPr>
        <w:t>.1. Договора действий и (или) неполучения другой Стороной в установленный в предыдущем пункте Договора срок   подтверждения  о том,  что нарушение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 расторжении. Сторона, по чьей инициативе был расторгнут Договор по основаниям, установленным настоящим пунктом Договора, вправе требовать возмещения реального ущерба, возникшего в результате такого расторжения.</w:t>
      </w:r>
    </w:p>
    <w:p w14:paraId="7295E25C" w14:textId="488A9D6F" w:rsidR="00D7507B" w:rsidRPr="00AB1D9D" w:rsidRDefault="00832028" w:rsidP="000C7BA6">
      <w:pPr>
        <w:pStyle w:val="Bodytext20"/>
        <w:numPr>
          <w:ilvl w:val="0"/>
          <w:numId w:val="18"/>
        </w:numPr>
        <w:shd w:val="clear" w:color="auto" w:fill="auto"/>
        <w:spacing w:before="0" w:after="0" w:line="240" w:lineRule="auto"/>
        <w:ind w:left="0" w:firstLine="0"/>
        <w:jc w:val="center"/>
        <w:rPr>
          <w:b/>
          <w:color w:val="000000" w:themeColor="text1"/>
        </w:rPr>
      </w:pPr>
      <w:r w:rsidRPr="00AB1D9D">
        <w:rPr>
          <w:b/>
          <w:color w:val="000000" w:themeColor="text1"/>
        </w:rPr>
        <w:t>ПРОЧИЕ УСЛОВИЯ</w:t>
      </w:r>
    </w:p>
    <w:p w14:paraId="08C695CD" w14:textId="77777777" w:rsidR="00BF1FC1" w:rsidRPr="00AB1D9D" w:rsidRDefault="00BF1FC1" w:rsidP="00BF1FC1">
      <w:pPr>
        <w:pStyle w:val="Bodytext20"/>
        <w:shd w:val="clear" w:color="auto" w:fill="auto"/>
        <w:tabs>
          <w:tab w:val="left" w:pos="4004"/>
        </w:tabs>
        <w:spacing w:before="0" w:after="0" w:line="240" w:lineRule="auto"/>
        <w:rPr>
          <w:b/>
          <w:color w:val="000000" w:themeColor="text1"/>
        </w:rPr>
      </w:pPr>
    </w:p>
    <w:p w14:paraId="2727F1F3" w14:textId="77777777" w:rsidR="00D7507B" w:rsidRPr="00AB1D9D" w:rsidRDefault="00970725" w:rsidP="00BF1FC1">
      <w:pPr>
        <w:pStyle w:val="Bodytext20"/>
        <w:numPr>
          <w:ilvl w:val="1"/>
          <w:numId w:val="18"/>
        </w:numPr>
        <w:shd w:val="clear" w:color="auto" w:fill="auto"/>
        <w:tabs>
          <w:tab w:val="left" w:pos="1233"/>
        </w:tabs>
        <w:spacing w:before="0" w:after="0" w:line="240" w:lineRule="auto"/>
        <w:ind w:left="0" w:firstLine="0"/>
        <w:rPr>
          <w:color w:val="000000" w:themeColor="text1"/>
        </w:rPr>
      </w:pPr>
      <w:r w:rsidRPr="00AB1D9D">
        <w:rPr>
          <w:color w:val="000000" w:themeColor="text1"/>
        </w:rPr>
        <w:t>Настоя</w:t>
      </w:r>
      <w:r w:rsidR="00832028" w:rsidRPr="00AB1D9D">
        <w:rPr>
          <w:color w:val="000000" w:themeColor="text1"/>
        </w:rPr>
        <w:t xml:space="preserve">щий договор составлен в </w:t>
      </w:r>
      <w:r w:rsidR="000F2020" w:rsidRPr="00AB1D9D">
        <w:rPr>
          <w:color w:val="000000" w:themeColor="text1"/>
        </w:rPr>
        <w:t>2-х (</w:t>
      </w:r>
      <w:r w:rsidR="00832028" w:rsidRPr="00AB1D9D">
        <w:rPr>
          <w:color w:val="000000" w:themeColor="text1"/>
        </w:rPr>
        <w:t>двух</w:t>
      </w:r>
      <w:r w:rsidR="000F2020" w:rsidRPr="00AB1D9D">
        <w:rPr>
          <w:color w:val="000000" w:themeColor="text1"/>
        </w:rPr>
        <w:t>)</w:t>
      </w:r>
      <w:r w:rsidR="00832028" w:rsidRPr="00AB1D9D">
        <w:rPr>
          <w:color w:val="000000" w:themeColor="text1"/>
        </w:rPr>
        <w:t xml:space="preserve"> подлинных экземплярах, имеющих одинаковую юридическую силу, по одному экземпляру для каждой из сторон.</w:t>
      </w:r>
    </w:p>
    <w:p w14:paraId="4279B53E" w14:textId="77777777" w:rsidR="006554AA" w:rsidRPr="00AB1D9D" w:rsidRDefault="006554AA" w:rsidP="00BF1FC1">
      <w:pPr>
        <w:pStyle w:val="Bodytext20"/>
        <w:numPr>
          <w:ilvl w:val="2"/>
          <w:numId w:val="18"/>
        </w:numPr>
        <w:shd w:val="clear" w:color="auto" w:fill="auto"/>
        <w:tabs>
          <w:tab w:val="left" w:pos="1276"/>
        </w:tabs>
        <w:spacing w:before="0" w:after="0" w:line="240" w:lineRule="auto"/>
        <w:ind w:left="0" w:firstLine="0"/>
        <w:rPr>
          <w:b/>
          <w:color w:val="000000" w:themeColor="text1"/>
        </w:rPr>
      </w:pPr>
      <w:r w:rsidRPr="00AB1D9D">
        <w:rPr>
          <w:color w:val="000000" w:themeColor="text1"/>
        </w:rPr>
        <w:t>Настоящий Договор может быть подписан уполномоченными представителями Сторон как собственноручно, так и с использованием УКЭП.</w:t>
      </w:r>
    </w:p>
    <w:p w14:paraId="522AEDAE" w14:textId="77777777" w:rsidR="006554AA" w:rsidRPr="00AB1D9D" w:rsidRDefault="006554AA" w:rsidP="00BF1FC1">
      <w:pPr>
        <w:pStyle w:val="Bodytext20"/>
        <w:numPr>
          <w:ilvl w:val="2"/>
          <w:numId w:val="18"/>
        </w:numPr>
        <w:tabs>
          <w:tab w:val="left" w:pos="1276"/>
        </w:tabs>
        <w:spacing w:before="0" w:after="0" w:line="240" w:lineRule="auto"/>
        <w:ind w:left="0" w:firstLine="0"/>
        <w:rPr>
          <w:color w:val="000000" w:themeColor="text1"/>
        </w:rPr>
      </w:pPr>
      <w:r w:rsidRPr="00AB1D9D">
        <w:rPr>
          <w:color w:val="000000" w:themeColor="text1"/>
        </w:rPr>
        <w:t>Стороны договорились возможным осуществлять документооборот между сторонами в рамках настоящего Договора, дополнительных соглашений к нему, равно как и любых сопутствующих документов, совершаемых при заключении, исполнении или прекращении настоящего Договора, включая, но не ограничиваясь счета, акты сверки расчетов (задолженности), протоколы, спецификации, планы, акты, технические задания и условия, графики, запросы, уведомления, требования, бланки-заказы (далее – Документы) в электронном виде с применением УКЭП и с использованием системы ЭДО, обеспечивающей обмен открытой и конфиденциальной информацией по телекоммуникационным каналам связи.</w:t>
      </w:r>
    </w:p>
    <w:p w14:paraId="53ED041A" w14:textId="77777777" w:rsidR="006554AA" w:rsidRPr="00AB1D9D" w:rsidRDefault="006554AA" w:rsidP="00BF1FC1">
      <w:pPr>
        <w:pStyle w:val="Bodytext20"/>
        <w:numPr>
          <w:ilvl w:val="2"/>
          <w:numId w:val="18"/>
        </w:numPr>
        <w:tabs>
          <w:tab w:val="left" w:pos="1276"/>
        </w:tabs>
        <w:spacing w:before="0" w:after="0" w:line="240" w:lineRule="auto"/>
        <w:ind w:left="0" w:firstLine="0"/>
        <w:rPr>
          <w:color w:val="000000" w:themeColor="text1"/>
        </w:rPr>
      </w:pPr>
      <w:r w:rsidRPr="00AB1D9D">
        <w:rPr>
          <w:color w:val="000000" w:themeColor="text1"/>
        </w:rPr>
        <w:t>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 Стороны признают электронные документы, заверенные УКЭП,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6C335C2" w14:textId="77777777" w:rsidR="006554AA" w:rsidRPr="00AB1D9D" w:rsidRDefault="006554AA" w:rsidP="00BF1FC1">
      <w:pPr>
        <w:pStyle w:val="Bodytext20"/>
        <w:numPr>
          <w:ilvl w:val="2"/>
          <w:numId w:val="18"/>
        </w:numPr>
        <w:tabs>
          <w:tab w:val="left" w:pos="1276"/>
        </w:tabs>
        <w:spacing w:before="0" w:after="0" w:line="240" w:lineRule="auto"/>
        <w:ind w:left="0" w:firstLine="0"/>
        <w:rPr>
          <w:color w:val="000000" w:themeColor="text1"/>
        </w:rPr>
      </w:pPr>
      <w:r w:rsidRPr="00AB1D9D">
        <w:rPr>
          <w:color w:val="000000" w:themeColor="text1"/>
        </w:rPr>
        <w:t xml:space="preserve">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p>
    <w:p w14:paraId="49F224EC" w14:textId="77777777" w:rsidR="006554AA" w:rsidRPr="00AB1D9D" w:rsidRDefault="006554AA" w:rsidP="00BF1FC1">
      <w:pPr>
        <w:pStyle w:val="Bodytext20"/>
        <w:numPr>
          <w:ilvl w:val="2"/>
          <w:numId w:val="18"/>
        </w:numPr>
        <w:tabs>
          <w:tab w:val="left" w:pos="1276"/>
        </w:tabs>
        <w:spacing w:before="0" w:after="0" w:line="240" w:lineRule="auto"/>
        <w:ind w:left="0" w:firstLine="0"/>
        <w:rPr>
          <w:color w:val="000000" w:themeColor="text1"/>
        </w:rPr>
      </w:pPr>
      <w:r w:rsidRPr="00AB1D9D">
        <w:rPr>
          <w:color w:val="000000" w:themeColor="text1"/>
        </w:rPr>
        <w:t xml:space="preserve">Электронные документы, указанные в п. </w:t>
      </w:r>
      <w:r w:rsidR="00DF6EB0" w:rsidRPr="00AB1D9D">
        <w:rPr>
          <w:color w:val="000000" w:themeColor="text1"/>
        </w:rPr>
        <w:t>5</w:t>
      </w:r>
      <w:r w:rsidRPr="00AB1D9D">
        <w:rPr>
          <w:color w:val="000000" w:themeColor="text1"/>
        </w:rPr>
        <w:t>.1. настоящего Договора, подписываются лицами, уполномоченными на это в установленном порядке.</w:t>
      </w:r>
    </w:p>
    <w:p w14:paraId="697F5C94" w14:textId="77777777" w:rsidR="006554AA" w:rsidRPr="00AB1D9D" w:rsidRDefault="006554AA" w:rsidP="00BF1FC1">
      <w:pPr>
        <w:pStyle w:val="Bodytext20"/>
        <w:numPr>
          <w:ilvl w:val="2"/>
          <w:numId w:val="18"/>
        </w:numPr>
        <w:tabs>
          <w:tab w:val="left" w:pos="1276"/>
        </w:tabs>
        <w:spacing w:before="0" w:after="0" w:line="240" w:lineRule="auto"/>
        <w:ind w:left="0" w:firstLine="0"/>
        <w:rPr>
          <w:color w:val="000000" w:themeColor="text1"/>
        </w:rPr>
      </w:pPr>
      <w:r w:rsidRPr="00AB1D9D">
        <w:rPr>
          <w:color w:val="000000" w:themeColor="text1"/>
        </w:rPr>
        <w:t>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w:t>
      </w:r>
    </w:p>
    <w:p w14:paraId="560F9AB7" w14:textId="08240300" w:rsidR="006554AA" w:rsidRPr="00AB1D9D" w:rsidRDefault="00BF1FC1" w:rsidP="00BF1FC1">
      <w:pPr>
        <w:pStyle w:val="Bodytext20"/>
        <w:tabs>
          <w:tab w:val="left" w:pos="1276"/>
        </w:tabs>
        <w:spacing w:before="0" w:after="0" w:line="240" w:lineRule="auto"/>
        <w:rPr>
          <w:color w:val="000000" w:themeColor="text1"/>
        </w:rPr>
      </w:pPr>
      <w:r w:rsidRPr="00AB1D9D">
        <w:rPr>
          <w:color w:val="000000" w:themeColor="text1"/>
        </w:rPr>
        <w:t>13</w:t>
      </w:r>
      <w:r w:rsidR="00D33ABE" w:rsidRPr="00AB1D9D">
        <w:rPr>
          <w:color w:val="000000" w:themeColor="text1"/>
        </w:rPr>
        <w:t>.1.7.</w:t>
      </w:r>
      <w:r w:rsidR="006554AA" w:rsidRPr="00AB1D9D">
        <w:rPr>
          <w:color w:val="000000" w:themeColor="text1"/>
        </w:rPr>
        <w:t xml:space="preserve"> 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w:t>
      </w:r>
    </w:p>
    <w:p w14:paraId="2FAF4F79" w14:textId="771CB9E8" w:rsidR="006554AA" w:rsidRPr="00AB1D9D" w:rsidRDefault="00BF1FC1" w:rsidP="00BF1FC1">
      <w:pPr>
        <w:pStyle w:val="Bodytext20"/>
        <w:tabs>
          <w:tab w:val="left" w:pos="1276"/>
        </w:tabs>
        <w:spacing w:before="0" w:after="0" w:line="240" w:lineRule="auto"/>
        <w:rPr>
          <w:color w:val="000000" w:themeColor="text1"/>
        </w:rPr>
      </w:pPr>
      <w:r w:rsidRPr="00AB1D9D">
        <w:rPr>
          <w:color w:val="000000" w:themeColor="text1"/>
        </w:rPr>
        <w:t>13</w:t>
      </w:r>
      <w:r w:rsidR="00D33ABE" w:rsidRPr="00AB1D9D">
        <w:rPr>
          <w:color w:val="000000" w:themeColor="text1"/>
        </w:rPr>
        <w:t>.1.8.</w:t>
      </w:r>
      <w:r w:rsidR="00CF24E9" w:rsidRPr="00AB1D9D">
        <w:rPr>
          <w:color w:val="000000" w:themeColor="text1"/>
        </w:rPr>
        <w:t xml:space="preserve"> </w:t>
      </w:r>
      <w:r w:rsidR="006554AA" w:rsidRPr="00AB1D9D">
        <w:rPr>
          <w:color w:val="000000" w:themeColor="text1"/>
        </w:rPr>
        <w:t>В случае возникновения убытков Сторона, не исполнившая (ненадлежащим образом исполнившая) обязательства по настоящему Договору,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Договору риск убытков несет Сторона, чьей УКЭП подписан ЭДО, исполнение которого повлекло за собой убытки.</w:t>
      </w:r>
    </w:p>
    <w:p w14:paraId="7388AB7F" w14:textId="5EAB9269" w:rsidR="006554AA" w:rsidRPr="00AB1D9D" w:rsidRDefault="00BF1FC1" w:rsidP="00BF1FC1">
      <w:pPr>
        <w:pStyle w:val="Bodytext20"/>
        <w:tabs>
          <w:tab w:val="left" w:pos="1276"/>
        </w:tabs>
        <w:spacing w:before="0" w:after="0" w:line="240" w:lineRule="auto"/>
        <w:rPr>
          <w:color w:val="000000" w:themeColor="text1"/>
        </w:rPr>
      </w:pPr>
      <w:r w:rsidRPr="00AB1D9D">
        <w:rPr>
          <w:color w:val="000000" w:themeColor="text1"/>
        </w:rPr>
        <w:t>13</w:t>
      </w:r>
      <w:r w:rsidR="00D33ABE" w:rsidRPr="00AB1D9D">
        <w:rPr>
          <w:color w:val="000000" w:themeColor="text1"/>
        </w:rPr>
        <w:t>.1.9.</w:t>
      </w:r>
      <w:r w:rsidR="00CF24E9" w:rsidRPr="00AB1D9D">
        <w:rPr>
          <w:color w:val="000000" w:themeColor="text1"/>
        </w:rPr>
        <w:t xml:space="preserve"> </w:t>
      </w:r>
      <w:r w:rsidR="006554AA" w:rsidRPr="00AB1D9D">
        <w:rPr>
          <w:color w:val="000000" w:themeColor="text1"/>
        </w:rPr>
        <w:t>Стороны при осуществлении электронного взаимодействия обязаны:</w:t>
      </w:r>
    </w:p>
    <w:p w14:paraId="5D281F78" w14:textId="77777777" w:rsidR="006554AA" w:rsidRPr="00AB1D9D" w:rsidRDefault="00D33ABE" w:rsidP="00BF1FC1">
      <w:pPr>
        <w:pStyle w:val="Bodytext20"/>
        <w:tabs>
          <w:tab w:val="left" w:pos="720"/>
        </w:tabs>
        <w:spacing w:before="0" w:after="0" w:line="240" w:lineRule="auto"/>
        <w:rPr>
          <w:color w:val="000000" w:themeColor="text1"/>
        </w:rPr>
      </w:pPr>
      <w:r w:rsidRPr="00AB1D9D">
        <w:rPr>
          <w:color w:val="000000" w:themeColor="text1"/>
        </w:rPr>
        <w:t xml:space="preserve">- </w:t>
      </w:r>
      <w:r w:rsidR="006554AA" w:rsidRPr="00AB1D9D">
        <w:rPr>
          <w:color w:val="000000" w:themeColor="text1"/>
        </w:rPr>
        <w:t>обеспечивать конфиденциальность ключей электронных подписей;</w:t>
      </w:r>
    </w:p>
    <w:p w14:paraId="674C3401" w14:textId="77777777" w:rsidR="006554AA" w:rsidRPr="00AB1D9D" w:rsidRDefault="00D33ABE" w:rsidP="00BF1FC1">
      <w:pPr>
        <w:pStyle w:val="Bodytext20"/>
        <w:tabs>
          <w:tab w:val="left" w:pos="720"/>
          <w:tab w:val="left" w:pos="1418"/>
        </w:tabs>
        <w:spacing w:before="0" w:after="0" w:line="240" w:lineRule="auto"/>
        <w:rPr>
          <w:color w:val="000000" w:themeColor="text1"/>
        </w:rPr>
      </w:pPr>
      <w:r w:rsidRPr="00AB1D9D">
        <w:rPr>
          <w:color w:val="000000" w:themeColor="text1"/>
        </w:rPr>
        <w:t xml:space="preserve">- </w:t>
      </w:r>
      <w:r w:rsidR="006554AA" w:rsidRPr="00AB1D9D">
        <w:rPr>
          <w:color w:val="000000" w:themeColor="text1"/>
        </w:rPr>
        <w:t xml:space="preserve">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w:t>
      </w:r>
      <w:r w:rsidR="000F2020" w:rsidRPr="00AB1D9D">
        <w:rPr>
          <w:color w:val="000000" w:themeColor="text1"/>
        </w:rPr>
        <w:t>1 (</w:t>
      </w:r>
      <w:r w:rsidR="006554AA" w:rsidRPr="00AB1D9D">
        <w:rPr>
          <w:color w:val="000000" w:themeColor="text1"/>
        </w:rPr>
        <w:t>одного</w:t>
      </w:r>
      <w:r w:rsidR="000F2020" w:rsidRPr="00AB1D9D">
        <w:rPr>
          <w:color w:val="000000" w:themeColor="text1"/>
        </w:rPr>
        <w:t>)</w:t>
      </w:r>
      <w:r w:rsidR="006554AA" w:rsidRPr="00AB1D9D">
        <w:rPr>
          <w:color w:val="000000" w:themeColor="text1"/>
        </w:rPr>
        <w:t xml:space="preserve"> рабочего дня со дня получения информации о таком нарушении;</w:t>
      </w:r>
    </w:p>
    <w:p w14:paraId="7173FC67" w14:textId="77777777" w:rsidR="006554AA" w:rsidRPr="00AB1D9D" w:rsidRDefault="00D33ABE" w:rsidP="00BF1FC1">
      <w:pPr>
        <w:pStyle w:val="Bodytext20"/>
        <w:tabs>
          <w:tab w:val="left" w:pos="720"/>
          <w:tab w:val="left" w:pos="1418"/>
        </w:tabs>
        <w:spacing w:before="0" w:after="0" w:line="240" w:lineRule="auto"/>
        <w:rPr>
          <w:color w:val="000000" w:themeColor="text1"/>
        </w:rPr>
      </w:pPr>
      <w:r w:rsidRPr="00AB1D9D">
        <w:rPr>
          <w:color w:val="000000" w:themeColor="text1"/>
        </w:rPr>
        <w:t xml:space="preserve">- </w:t>
      </w:r>
      <w:r w:rsidR="006554AA" w:rsidRPr="00AB1D9D">
        <w:rPr>
          <w:color w:val="000000" w:themeColor="text1"/>
        </w:rPr>
        <w:t xml:space="preserve">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w:t>
      </w:r>
      <w:r w:rsidR="006554AA" w:rsidRPr="00AB1D9D">
        <w:rPr>
          <w:color w:val="000000" w:themeColor="text1"/>
        </w:rPr>
        <w:lastRenderedPageBreak/>
        <w:t>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09A6E6CB" w14:textId="77777777" w:rsidR="006554AA" w:rsidRPr="00AB1D9D" w:rsidRDefault="00D33ABE" w:rsidP="00BF1FC1">
      <w:pPr>
        <w:pStyle w:val="Bodytext20"/>
        <w:tabs>
          <w:tab w:val="left" w:pos="720"/>
          <w:tab w:val="left" w:pos="1418"/>
        </w:tabs>
        <w:spacing w:before="0" w:after="0" w:line="240" w:lineRule="auto"/>
        <w:rPr>
          <w:color w:val="000000" w:themeColor="text1"/>
        </w:rPr>
      </w:pPr>
      <w:r w:rsidRPr="00AB1D9D">
        <w:rPr>
          <w:color w:val="000000" w:themeColor="text1"/>
        </w:rPr>
        <w:t xml:space="preserve">- </w:t>
      </w:r>
      <w:r w:rsidR="006554AA" w:rsidRPr="00AB1D9D">
        <w:rPr>
          <w:color w:val="000000" w:themeColor="text1"/>
        </w:rPr>
        <w:t>уведомить в течение 1 (одного) рабочего дня другую Сторону о прекращении действия или аннулировании сертификата ключа проверки подписи.</w:t>
      </w:r>
    </w:p>
    <w:p w14:paraId="62F0B876" w14:textId="3AEE52E5" w:rsidR="006554AA" w:rsidRPr="00AB1D9D" w:rsidRDefault="00BF1FC1" w:rsidP="00BF1FC1">
      <w:pPr>
        <w:pStyle w:val="Bodytext20"/>
        <w:tabs>
          <w:tab w:val="left" w:pos="1276"/>
        </w:tabs>
        <w:spacing w:before="0" w:after="0" w:line="240" w:lineRule="auto"/>
        <w:rPr>
          <w:color w:val="000000" w:themeColor="text1"/>
        </w:rPr>
      </w:pPr>
      <w:r w:rsidRPr="00AB1D9D">
        <w:rPr>
          <w:color w:val="000000" w:themeColor="text1"/>
        </w:rPr>
        <w:t>13</w:t>
      </w:r>
      <w:r w:rsidR="00D33ABE" w:rsidRPr="00AB1D9D">
        <w:rPr>
          <w:color w:val="000000" w:themeColor="text1"/>
        </w:rPr>
        <w:t>.1.10.</w:t>
      </w:r>
      <w:r w:rsidR="006554AA" w:rsidRPr="00AB1D9D">
        <w:rPr>
          <w:color w:val="000000" w:themeColor="text1"/>
        </w:rPr>
        <w:t>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настоящим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w:t>
      </w:r>
    </w:p>
    <w:p w14:paraId="47E161FB" w14:textId="22D283DC" w:rsidR="006554AA" w:rsidRPr="00AB1D9D" w:rsidRDefault="00BF1FC1" w:rsidP="00BF1FC1">
      <w:pPr>
        <w:pStyle w:val="Bodytext20"/>
        <w:tabs>
          <w:tab w:val="left" w:pos="1276"/>
        </w:tabs>
        <w:spacing w:before="0" w:after="0" w:line="240" w:lineRule="auto"/>
        <w:rPr>
          <w:color w:val="000000" w:themeColor="text1"/>
        </w:rPr>
      </w:pPr>
      <w:r w:rsidRPr="00AB1D9D">
        <w:rPr>
          <w:color w:val="000000" w:themeColor="text1"/>
        </w:rPr>
        <w:t>13</w:t>
      </w:r>
      <w:r w:rsidR="00D33ABE" w:rsidRPr="00AB1D9D">
        <w:rPr>
          <w:color w:val="000000" w:themeColor="text1"/>
        </w:rPr>
        <w:t>.1.11.</w:t>
      </w:r>
      <w:r w:rsidR="006554AA" w:rsidRPr="00AB1D9D">
        <w:rPr>
          <w:color w:val="000000" w:themeColor="text1"/>
        </w:rPr>
        <w:t>В случае невозможности обмена электронными документами любой из Сторон,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2C78AF3B" w14:textId="740C1FD0" w:rsidR="006554AA" w:rsidRPr="00AB1D9D" w:rsidRDefault="00BF1FC1" w:rsidP="00BF1FC1">
      <w:pPr>
        <w:pStyle w:val="Bodytext20"/>
        <w:shd w:val="clear" w:color="auto" w:fill="auto"/>
        <w:tabs>
          <w:tab w:val="left" w:pos="1276"/>
        </w:tabs>
        <w:spacing w:before="0" w:after="0" w:line="240" w:lineRule="auto"/>
        <w:rPr>
          <w:color w:val="000000" w:themeColor="text1"/>
        </w:rPr>
      </w:pPr>
      <w:r w:rsidRPr="00AB1D9D">
        <w:rPr>
          <w:color w:val="000000" w:themeColor="text1"/>
        </w:rPr>
        <w:t>13</w:t>
      </w:r>
      <w:r w:rsidR="00D33ABE" w:rsidRPr="00AB1D9D">
        <w:rPr>
          <w:color w:val="000000" w:themeColor="text1"/>
        </w:rPr>
        <w:t>.1.</w:t>
      </w:r>
      <w:proofErr w:type="gramStart"/>
      <w:r w:rsidR="00D33ABE" w:rsidRPr="00AB1D9D">
        <w:rPr>
          <w:color w:val="000000" w:themeColor="text1"/>
        </w:rPr>
        <w:t>12.</w:t>
      </w:r>
      <w:r w:rsidR="006554AA" w:rsidRPr="00AB1D9D">
        <w:rPr>
          <w:color w:val="000000" w:themeColor="text1"/>
        </w:rPr>
        <w:t>Каждая</w:t>
      </w:r>
      <w:proofErr w:type="gramEnd"/>
      <w:r w:rsidR="006554AA" w:rsidRPr="00AB1D9D">
        <w:rPr>
          <w:color w:val="000000" w:themeColor="text1"/>
        </w:rPr>
        <w:t xml:space="preserve"> из Сторон имеет право запросить у другой Стороны издания и собственноручного подписания экземпляра настоящего Договора на бумажном носителе. </w:t>
      </w:r>
    </w:p>
    <w:p w14:paraId="2CE72421" w14:textId="34A0136C" w:rsidR="007F5152" w:rsidRPr="00AB1D9D" w:rsidRDefault="007F5152" w:rsidP="00BF1FC1">
      <w:pPr>
        <w:widowControl/>
        <w:numPr>
          <w:ilvl w:val="1"/>
          <w:numId w:val="18"/>
        </w:numPr>
        <w:suppressAutoHyphens/>
        <w:ind w:left="0" w:firstLine="0"/>
        <w:jc w:val="both"/>
        <w:rPr>
          <w:rFonts w:ascii="Times New Roman" w:eastAsia="Times New Roman" w:hAnsi="Times New Roman" w:cs="Times New Roman"/>
          <w:color w:val="000000" w:themeColor="text1"/>
        </w:rPr>
      </w:pPr>
      <w:bookmarkStart w:id="2" w:name="_Ref501014510"/>
      <w:bookmarkStart w:id="3" w:name="_Hlk67051518"/>
      <w:r w:rsidRPr="00AB1D9D">
        <w:rPr>
          <w:rFonts w:ascii="Times New Roman" w:eastAsia="Times New Roman" w:hAnsi="Times New Roman" w:cs="Times New Roman"/>
          <w:color w:val="000000" w:themeColor="text1"/>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w:t>
      </w:r>
      <w:r w:rsidR="0002118F" w:rsidRPr="00AB1D9D">
        <w:rPr>
          <w:rFonts w:ascii="Times New Roman" w:eastAsia="Times New Roman" w:hAnsi="Times New Roman" w:cs="Times New Roman"/>
          <w:color w:val="000000" w:themeColor="text1"/>
        </w:rPr>
        <w:t xml:space="preserve"> </w:t>
      </w:r>
      <w:r w:rsidR="00794D08" w:rsidRPr="00AB1D9D">
        <w:rPr>
          <w:rFonts w:ascii="Times New Roman" w:eastAsia="Times New Roman" w:hAnsi="Times New Roman" w:cs="Times New Roman"/>
          <w:color w:val="000000" w:themeColor="text1"/>
        </w:rPr>
        <w:t>1</w:t>
      </w:r>
      <w:r w:rsidR="00665856" w:rsidRPr="00AB1D9D">
        <w:rPr>
          <w:rFonts w:ascii="Times New Roman" w:eastAsia="Times New Roman" w:hAnsi="Times New Roman" w:cs="Times New Roman"/>
          <w:color w:val="000000" w:themeColor="text1"/>
        </w:rPr>
        <w:t>4</w:t>
      </w:r>
      <w:r w:rsidR="00794D08" w:rsidRPr="00AB1D9D">
        <w:rPr>
          <w:rFonts w:ascii="Times New Roman" w:eastAsia="Times New Roman" w:hAnsi="Times New Roman" w:cs="Times New Roman"/>
          <w:color w:val="000000" w:themeColor="text1"/>
        </w:rPr>
        <w:t xml:space="preserve"> </w:t>
      </w:r>
      <w:r w:rsidR="000F2020" w:rsidRPr="00AB1D9D">
        <w:rPr>
          <w:rFonts w:ascii="Times New Roman" w:eastAsia="Times New Roman" w:hAnsi="Times New Roman" w:cs="Times New Roman"/>
          <w:color w:val="000000" w:themeColor="text1"/>
        </w:rPr>
        <w:t xml:space="preserve">настоящего </w:t>
      </w:r>
      <w:r w:rsidRPr="00AB1D9D">
        <w:rPr>
          <w:rFonts w:ascii="Times New Roman" w:eastAsia="Times New Roman" w:hAnsi="Times New Roman" w:cs="Times New Roman"/>
          <w:color w:val="000000" w:themeColor="text1"/>
        </w:rPr>
        <w:t>Договора, либо передаются нарочным под подпись уполномоченному представителю принимающей Стороны.</w:t>
      </w:r>
      <w:bookmarkEnd w:id="2"/>
    </w:p>
    <w:bookmarkEnd w:id="3"/>
    <w:p w14:paraId="3A61DA95" w14:textId="59455671" w:rsidR="007F5152" w:rsidRPr="00AB1D9D" w:rsidRDefault="007F5152" w:rsidP="00BF1FC1">
      <w:pPr>
        <w:widowControl/>
        <w:numPr>
          <w:ilvl w:val="1"/>
          <w:numId w:val="18"/>
        </w:numPr>
        <w:suppressAutoHyphens/>
        <w:ind w:left="0" w:firstLine="0"/>
        <w:jc w:val="both"/>
        <w:rPr>
          <w:rFonts w:ascii="Times New Roman" w:eastAsia="Times New Roman" w:hAnsi="Times New Roman" w:cs="Times New Roman"/>
          <w:color w:val="000000" w:themeColor="text1"/>
        </w:rPr>
      </w:pPr>
      <w:r w:rsidRPr="00AB1D9D">
        <w:rPr>
          <w:rFonts w:ascii="Times New Roman" w:eastAsia="Times New Roman" w:hAnsi="Times New Roman" w:cs="Times New Roman"/>
          <w:color w:val="000000" w:themeColor="text1"/>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w:t>
      </w:r>
      <w:r w:rsidR="00794D08" w:rsidRPr="00AB1D9D">
        <w:rPr>
          <w:rFonts w:ascii="Times New Roman" w:eastAsia="Times New Roman" w:hAnsi="Times New Roman" w:cs="Times New Roman"/>
          <w:color w:val="000000" w:themeColor="text1"/>
        </w:rPr>
        <w:t>1</w:t>
      </w:r>
      <w:r w:rsidR="00665856" w:rsidRPr="00AB1D9D">
        <w:rPr>
          <w:rFonts w:ascii="Times New Roman" w:eastAsia="Times New Roman" w:hAnsi="Times New Roman" w:cs="Times New Roman"/>
          <w:color w:val="000000" w:themeColor="text1"/>
        </w:rPr>
        <w:t>4</w:t>
      </w:r>
      <w:r w:rsidR="000F2020" w:rsidRPr="00AB1D9D">
        <w:rPr>
          <w:rFonts w:ascii="Times New Roman" w:eastAsia="Times New Roman" w:hAnsi="Times New Roman" w:cs="Times New Roman"/>
          <w:color w:val="000000" w:themeColor="text1"/>
        </w:rPr>
        <w:t xml:space="preserve"> настоящего</w:t>
      </w:r>
      <w:r w:rsidR="00794D08" w:rsidRPr="00AB1D9D">
        <w:rPr>
          <w:rFonts w:ascii="Times New Roman" w:eastAsia="Times New Roman" w:hAnsi="Times New Roman" w:cs="Times New Roman"/>
          <w:color w:val="000000" w:themeColor="text1"/>
        </w:rPr>
        <w:t xml:space="preserve"> </w:t>
      </w:r>
      <w:r w:rsidRPr="00AB1D9D">
        <w:rPr>
          <w:rFonts w:ascii="Times New Roman" w:eastAsia="Times New Roman" w:hAnsi="Times New Roman" w:cs="Times New Roman"/>
          <w:color w:val="000000" w:themeColor="text1"/>
        </w:rPr>
        <w:t>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w:t>
      </w:r>
      <w:r w:rsidR="0002118F" w:rsidRPr="00AB1D9D">
        <w:rPr>
          <w:rFonts w:ascii="Times New Roman" w:eastAsia="Times New Roman" w:hAnsi="Times New Roman" w:cs="Times New Roman"/>
          <w:color w:val="000000" w:themeColor="text1"/>
        </w:rPr>
        <w:t>е</w:t>
      </w:r>
      <w:r w:rsidRPr="00AB1D9D">
        <w:rPr>
          <w:rFonts w:ascii="Times New Roman" w:eastAsia="Times New Roman" w:hAnsi="Times New Roman" w:cs="Times New Roman"/>
          <w:color w:val="000000" w:themeColor="text1"/>
        </w:rPr>
        <w:t>ле </w:t>
      </w:r>
      <w:r w:rsidR="00794D08" w:rsidRPr="00AB1D9D">
        <w:rPr>
          <w:rFonts w:ascii="Times New Roman" w:eastAsia="Times New Roman" w:hAnsi="Times New Roman" w:cs="Times New Roman"/>
          <w:color w:val="000000" w:themeColor="text1"/>
        </w:rPr>
        <w:t>1</w:t>
      </w:r>
      <w:r w:rsidR="00665856" w:rsidRPr="00AB1D9D">
        <w:rPr>
          <w:rFonts w:ascii="Times New Roman" w:eastAsia="Times New Roman" w:hAnsi="Times New Roman" w:cs="Times New Roman"/>
          <w:color w:val="000000" w:themeColor="text1"/>
        </w:rPr>
        <w:t>4</w:t>
      </w:r>
      <w:r w:rsidR="00794D08" w:rsidRPr="00AB1D9D">
        <w:rPr>
          <w:rFonts w:ascii="Times New Roman" w:eastAsia="Times New Roman" w:hAnsi="Times New Roman" w:cs="Times New Roman"/>
          <w:color w:val="000000" w:themeColor="text1"/>
        </w:rPr>
        <w:t xml:space="preserve"> </w:t>
      </w:r>
      <w:r w:rsidR="000F2020" w:rsidRPr="00AB1D9D">
        <w:rPr>
          <w:rFonts w:ascii="Times New Roman" w:eastAsia="Times New Roman" w:hAnsi="Times New Roman" w:cs="Times New Roman"/>
          <w:color w:val="000000" w:themeColor="text1"/>
        </w:rPr>
        <w:t xml:space="preserve">настоящего </w:t>
      </w:r>
      <w:r w:rsidRPr="00AB1D9D">
        <w:rPr>
          <w:rFonts w:ascii="Times New Roman" w:eastAsia="Times New Roman" w:hAnsi="Times New Roman" w:cs="Times New Roman"/>
          <w:color w:val="000000" w:themeColor="text1"/>
        </w:rPr>
        <w:t>Договора.</w:t>
      </w:r>
    </w:p>
    <w:p w14:paraId="570B62BD" w14:textId="77777777" w:rsidR="007F5152" w:rsidRPr="00AB1D9D" w:rsidRDefault="007F5152" w:rsidP="00BF1FC1">
      <w:pPr>
        <w:widowControl/>
        <w:numPr>
          <w:ilvl w:val="1"/>
          <w:numId w:val="18"/>
        </w:numPr>
        <w:suppressAutoHyphens/>
        <w:ind w:left="0" w:firstLine="0"/>
        <w:jc w:val="both"/>
        <w:rPr>
          <w:rFonts w:ascii="Times New Roman" w:eastAsia="Times New Roman" w:hAnsi="Times New Roman" w:cs="Times New Roman"/>
          <w:color w:val="000000" w:themeColor="text1"/>
        </w:rPr>
      </w:pPr>
      <w:r w:rsidRPr="00AB1D9D">
        <w:rPr>
          <w:rFonts w:ascii="Times New Roman" w:eastAsia="Times New Roman" w:hAnsi="Times New Roman" w:cs="Times New Roman"/>
          <w:color w:val="000000" w:themeColor="text1"/>
        </w:rPr>
        <w:t>Сообщение, направленное почтой, заказным письмом с уведомлением о вручении, считается полученным принимающей Стороной в следующих случаях:</w:t>
      </w:r>
    </w:p>
    <w:p w14:paraId="6AD7D9FA" w14:textId="77777777" w:rsidR="007F5152" w:rsidRPr="00AB1D9D" w:rsidRDefault="007F5152" w:rsidP="00BF1FC1">
      <w:pPr>
        <w:widowControl/>
        <w:numPr>
          <w:ilvl w:val="2"/>
          <w:numId w:val="18"/>
        </w:numPr>
        <w:suppressAutoHyphens/>
        <w:ind w:left="0" w:firstLine="0"/>
        <w:jc w:val="both"/>
        <w:rPr>
          <w:rFonts w:ascii="Times New Roman" w:eastAsia="Times New Roman" w:hAnsi="Times New Roman" w:cs="Times New Roman"/>
          <w:color w:val="000000" w:themeColor="text1"/>
        </w:rPr>
      </w:pPr>
      <w:r w:rsidRPr="00AB1D9D">
        <w:rPr>
          <w:rFonts w:ascii="Times New Roman" w:eastAsia="Times New Roman" w:hAnsi="Times New Roman" w:cs="Times New Roman"/>
          <w:color w:val="000000" w:themeColor="text1"/>
        </w:rPr>
        <w:t xml:space="preserve">имеется подтверждающая факт получения сообщения информация сервиса «Отслеживание почтовых отправлений» с официального сайта </w:t>
      </w:r>
      <w:r w:rsidR="00A43034" w:rsidRPr="00AB1D9D">
        <w:rPr>
          <w:rFonts w:ascii="Times New Roman" w:eastAsia="Times New Roman" w:hAnsi="Times New Roman" w:cs="Times New Roman"/>
          <w:color w:val="000000" w:themeColor="text1"/>
        </w:rPr>
        <w:t>АО</w:t>
      </w:r>
      <w:r w:rsidRPr="00AB1D9D">
        <w:rPr>
          <w:rFonts w:ascii="Times New Roman" w:eastAsia="Times New Roman" w:hAnsi="Times New Roman" w:cs="Times New Roman"/>
          <w:color w:val="000000" w:themeColor="text1"/>
        </w:rPr>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75D24C8B" w14:textId="53824048" w:rsidR="007F5152" w:rsidRPr="00AB1D9D" w:rsidRDefault="007F5152" w:rsidP="00BF1FC1">
      <w:pPr>
        <w:widowControl/>
        <w:numPr>
          <w:ilvl w:val="2"/>
          <w:numId w:val="18"/>
        </w:numPr>
        <w:suppressAutoHyphens/>
        <w:ind w:left="0" w:firstLine="0"/>
        <w:jc w:val="both"/>
        <w:rPr>
          <w:rFonts w:ascii="Times New Roman" w:eastAsia="Times New Roman" w:hAnsi="Times New Roman" w:cs="Times New Roman"/>
          <w:color w:val="000000" w:themeColor="text1"/>
        </w:rPr>
      </w:pPr>
      <w:r w:rsidRPr="00AB1D9D">
        <w:rPr>
          <w:rFonts w:ascii="Times New Roman" w:eastAsia="Times New Roman" w:hAnsi="Times New Roman" w:cs="Times New Roman"/>
          <w:color w:val="000000" w:themeColor="text1"/>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w:t>
      </w:r>
      <w:r w:rsidR="00CA01DF" w:rsidRPr="00AB1D9D">
        <w:rPr>
          <w:rFonts w:ascii="Times New Roman" w:eastAsia="Times New Roman" w:hAnsi="Times New Roman" w:cs="Times New Roman"/>
          <w:color w:val="000000" w:themeColor="text1"/>
        </w:rPr>
        <w:t>1</w:t>
      </w:r>
      <w:r w:rsidR="00665856" w:rsidRPr="00AB1D9D">
        <w:rPr>
          <w:rFonts w:ascii="Times New Roman" w:eastAsia="Times New Roman" w:hAnsi="Times New Roman" w:cs="Times New Roman"/>
          <w:color w:val="000000" w:themeColor="text1"/>
        </w:rPr>
        <w:t>4</w:t>
      </w:r>
      <w:r w:rsidR="00CA01DF" w:rsidRPr="00AB1D9D">
        <w:rPr>
          <w:rFonts w:ascii="Times New Roman" w:eastAsia="Times New Roman" w:hAnsi="Times New Roman" w:cs="Times New Roman"/>
          <w:color w:val="000000" w:themeColor="text1"/>
        </w:rPr>
        <w:t xml:space="preserve"> </w:t>
      </w:r>
      <w:r w:rsidR="000D4757" w:rsidRPr="00AB1D9D">
        <w:rPr>
          <w:rFonts w:ascii="Times New Roman" w:eastAsia="Times New Roman" w:hAnsi="Times New Roman" w:cs="Times New Roman"/>
          <w:color w:val="000000" w:themeColor="text1"/>
        </w:rPr>
        <w:t xml:space="preserve">настоящего </w:t>
      </w:r>
      <w:r w:rsidRPr="00AB1D9D">
        <w:rPr>
          <w:rFonts w:ascii="Times New Roman" w:eastAsia="Times New Roman" w:hAnsi="Times New Roman" w:cs="Times New Roman"/>
          <w:color w:val="000000" w:themeColor="text1"/>
        </w:rPr>
        <w:t>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1FCF7319" w14:textId="77777777" w:rsidR="007F5152" w:rsidRPr="00AB1D9D" w:rsidRDefault="007F5152" w:rsidP="00BF1FC1">
      <w:pPr>
        <w:widowControl/>
        <w:numPr>
          <w:ilvl w:val="1"/>
          <w:numId w:val="18"/>
        </w:numPr>
        <w:suppressAutoHyphens/>
        <w:ind w:left="0" w:firstLine="0"/>
        <w:jc w:val="both"/>
        <w:rPr>
          <w:rFonts w:ascii="Times New Roman" w:eastAsia="Times New Roman" w:hAnsi="Times New Roman" w:cs="Times New Roman"/>
          <w:color w:val="000000" w:themeColor="text1"/>
        </w:rPr>
      </w:pPr>
      <w:r w:rsidRPr="00AB1D9D">
        <w:rPr>
          <w:rFonts w:ascii="Times New Roman" w:eastAsia="Times New Roman" w:hAnsi="Times New Roman" w:cs="Times New Roman"/>
          <w:color w:val="000000" w:themeColor="text1"/>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747F50A2" w14:textId="77777777" w:rsidR="007F5152" w:rsidRPr="00AB1D9D" w:rsidRDefault="007F5152" w:rsidP="00BF1FC1">
      <w:pPr>
        <w:widowControl/>
        <w:numPr>
          <w:ilvl w:val="1"/>
          <w:numId w:val="18"/>
        </w:numPr>
        <w:suppressAutoHyphens/>
        <w:ind w:left="0" w:firstLine="0"/>
        <w:jc w:val="both"/>
        <w:rPr>
          <w:rFonts w:ascii="Times New Roman" w:eastAsia="Times New Roman" w:hAnsi="Times New Roman" w:cs="Times New Roman"/>
          <w:color w:val="000000" w:themeColor="text1"/>
        </w:rPr>
      </w:pPr>
      <w:r w:rsidRPr="00AB1D9D">
        <w:rPr>
          <w:rFonts w:ascii="Times New Roman" w:eastAsia="Times New Roman" w:hAnsi="Times New Roman" w:cs="Times New Roman"/>
          <w:color w:val="000000" w:themeColor="text1"/>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249FB7A1" w14:textId="77777777" w:rsidR="00D7507B" w:rsidRPr="00AB1D9D" w:rsidRDefault="00832028" w:rsidP="00BF1FC1">
      <w:pPr>
        <w:pStyle w:val="Bodytext20"/>
        <w:numPr>
          <w:ilvl w:val="1"/>
          <w:numId w:val="18"/>
        </w:numPr>
        <w:shd w:val="clear" w:color="auto" w:fill="auto"/>
        <w:tabs>
          <w:tab w:val="left" w:pos="1226"/>
        </w:tabs>
        <w:spacing w:before="0" w:after="0" w:line="240" w:lineRule="auto"/>
        <w:ind w:left="0" w:firstLine="0"/>
        <w:jc w:val="left"/>
        <w:rPr>
          <w:color w:val="000000" w:themeColor="text1"/>
        </w:rPr>
      </w:pPr>
      <w:r w:rsidRPr="00AB1D9D">
        <w:rPr>
          <w:color w:val="000000" w:themeColor="text1"/>
        </w:rPr>
        <w:lastRenderedPageBreak/>
        <w:t>Во всем остальном, что не урегулировано настоящим Договором, Стороны руководствуются действующим законодательством Российской Федерации.</w:t>
      </w:r>
    </w:p>
    <w:p w14:paraId="1E545197" w14:textId="77777777" w:rsidR="008639A0" w:rsidRPr="00AB1D9D" w:rsidRDefault="008639A0" w:rsidP="00BF1FC1">
      <w:pPr>
        <w:pStyle w:val="Bodytext20"/>
        <w:numPr>
          <w:ilvl w:val="1"/>
          <w:numId w:val="18"/>
        </w:numPr>
        <w:shd w:val="clear" w:color="auto" w:fill="auto"/>
        <w:tabs>
          <w:tab w:val="left" w:pos="1226"/>
        </w:tabs>
        <w:spacing w:before="0" w:after="0" w:line="240" w:lineRule="auto"/>
        <w:ind w:left="0" w:firstLine="0"/>
        <w:jc w:val="left"/>
        <w:rPr>
          <w:color w:val="000000" w:themeColor="text1"/>
        </w:rPr>
      </w:pPr>
      <w:r w:rsidRPr="00AB1D9D">
        <w:rPr>
          <w:color w:val="000000" w:themeColor="text1"/>
        </w:rPr>
        <w:t>Неотъемлемой частью настоящего договора является:</w:t>
      </w:r>
    </w:p>
    <w:p w14:paraId="2FE23270" w14:textId="4BBA4E12" w:rsidR="00BF1FC1" w:rsidRPr="00AB1D9D" w:rsidRDefault="008639A0" w:rsidP="00BF1FC1">
      <w:pPr>
        <w:pStyle w:val="Bodytext20"/>
        <w:shd w:val="clear" w:color="auto" w:fill="auto"/>
        <w:tabs>
          <w:tab w:val="left" w:pos="1226"/>
        </w:tabs>
        <w:spacing w:before="0" w:after="0" w:line="240" w:lineRule="auto"/>
        <w:jc w:val="left"/>
        <w:rPr>
          <w:color w:val="000000" w:themeColor="text1"/>
        </w:rPr>
      </w:pPr>
      <w:r w:rsidRPr="00AB1D9D">
        <w:rPr>
          <w:color w:val="000000" w:themeColor="text1"/>
        </w:rPr>
        <w:t>Приложение</w:t>
      </w:r>
      <w:r w:rsidR="006A5AAF" w:rsidRPr="00AB1D9D">
        <w:rPr>
          <w:color w:val="000000" w:themeColor="text1"/>
        </w:rPr>
        <w:t xml:space="preserve"> №</w:t>
      </w:r>
      <w:r w:rsidRPr="00AB1D9D">
        <w:rPr>
          <w:color w:val="000000" w:themeColor="text1"/>
        </w:rPr>
        <w:t xml:space="preserve"> 1:</w:t>
      </w:r>
      <w:r w:rsidR="00A5070E" w:rsidRPr="00AB1D9D">
        <w:rPr>
          <w:color w:val="000000" w:themeColor="text1"/>
        </w:rPr>
        <w:t xml:space="preserve"> </w:t>
      </w:r>
      <w:r w:rsidR="00BF1FC1" w:rsidRPr="00AB1D9D">
        <w:rPr>
          <w:color w:val="000000" w:themeColor="text1"/>
        </w:rPr>
        <w:t>Техническое задание</w:t>
      </w:r>
    </w:p>
    <w:p w14:paraId="23CAC6E1" w14:textId="6493C41C" w:rsidR="008639A0" w:rsidRPr="00AB1D9D" w:rsidRDefault="00BF1FC1" w:rsidP="00BF1FC1">
      <w:pPr>
        <w:pStyle w:val="Bodytext20"/>
        <w:shd w:val="clear" w:color="auto" w:fill="auto"/>
        <w:tabs>
          <w:tab w:val="left" w:pos="1226"/>
        </w:tabs>
        <w:spacing w:before="0" w:after="0" w:line="240" w:lineRule="auto"/>
        <w:jc w:val="left"/>
        <w:rPr>
          <w:color w:val="000000" w:themeColor="text1"/>
        </w:rPr>
      </w:pPr>
      <w:r w:rsidRPr="00AB1D9D">
        <w:rPr>
          <w:color w:val="000000" w:themeColor="text1"/>
        </w:rPr>
        <w:t xml:space="preserve">Приложение № 2: </w:t>
      </w:r>
      <w:r w:rsidR="00A5070E" w:rsidRPr="00AB1D9D">
        <w:rPr>
          <w:color w:val="000000" w:themeColor="text1"/>
        </w:rPr>
        <w:t>Спецификация</w:t>
      </w:r>
      <w:r w:rsidR="00881C68" w:rsidRPr="00AB1D9D">
        <w:rPr>
          <w:color w:val="000000" w:themeColor="text1"/>
        </w:rPr>
        <w:t>;</w:t>
      </w:r>
    </w:p>
    <w:p w14:paraId="353C61FB" w14:textId="3C2A1A1E" w:rsidR="00881C68" w:rsidRPr="00AB1D9D" w:rsidRDefault="00881C68" w:rsidP="00BF1FC1">
      <w:pPr>
        <w:pStyle w:val="Bodytext20"/>
        <w:shd w:val="clear" w:color="auto" w:fill="auto"/>
        <w:tabs>
          <w:tab w:val="left" w:pos="1226"/>
        </w:tabs>
        <w:spacing w:before="0" w:after="0" w:line="240" w:lineRule="auto"/>
        <w:jc w:val="left"/>
        <w:rPr>
          <w:color w:val="000000" w:themeColor="text1"/>
        </w:rPr>
      </w:pPr>
      <w:r w:rsidRPr="00AB1D9D">
        <w:rPr>
          <w:color w:val="000000" w:themeColor="text1"/>
        </w:rPr>
        <w:t xml:space="preserve">Приложение № </w:t>
      </w:r>
      <w:r w:rsidR="00BF1FC1" w:rsidRPr="00AB1D9D">
        <w:rPr>
          <w:color w:val="000000" w:themeColor="text1"/>
        </w:rPr>
        <w:t>3</w:t>
      </w:r>
      <w:r w:rsidRPr="00AB1D9D">
        <w:rPr>
          <w:color w:val="000000" w:themeColor="text1"/>
        </w:rPr>
        <w:t xml:space="preserve">: </w:t>
      </w:r>
      <w:r w:rsidR="00A5070E" w:rsidRPr="00AB1D9D">
        <w:rPr>
          <w:color w:val="000000" w:themeColor="text1"/>
        </w:rPr>
        <w:t>Форма акта сдачи-приёмки оказанных услуг</w:t>
      </w:r>
      <w:r w:rsidRPr="00AB1D9D">
        <w:rPr>
          <w:color w:val="000000" w:themeColor="text1"/>
        </w:rPr>
        <w:t xml:space="preserve">. </w:t>
      </w:r>
    </w:p>
    <w:p w14:paraId="6887B585" w14:textId="77777777" w:rsidR="008639A0" w:rsidRPr="00AB1D9D" w:rsidRDefault="008639A0" w:rsidP="00AA3F90">
      <w:pPr>
        <w:pStyle w:val="Bodytext20"/>
        <w:shd w:val="clear" w:color="auto" w:fill="auto"/>
        <w:tabs>
          <w:tab w:val="left" w:pos="1226"/>
        </w:tabs>
        <w:spacing w:before="0" w:after="0" w:line="274" w:lineRule="exact"/>
        <w:ind w:firstLine="709"/>
        <w:jc w:val="left"/>
        <w:rPr>
          <w:color w:val="000000" w:themeColor="text1"/>
        </w:rPr>
      </w:pPr>
    </w:p>
    <w:p w14:paraId="394B9944" w14:textId="77777777" w:rsidR="00D7507B" w:rsidRPr="00AB1D9D" w:rsidRDefault="00832028" w:rsidP="009F75B1">
      <w:pPr>
        <w:pStyle w:val="Bodytext20"/>
        <w:numPr>
          <w:ilvl w:val="0"/>
          <w:numId w:val="18"/>
        </w:numPr>
        <w:shd w:val="clear" w:color="auto" w:fill="auto"/>
        <w:tabs>
          <w:tab w:val="left" w:pos="709"/>
          <w:tab w:val="left" w:pos="1418"/>
        </w:tabs>
        <w:spacing w:before="0" w:after="0" w:line="274" w:lineRule="exact"/>
        <w:jc w:val="center"/>
        <w:rPr>
          <w:b/>
          <w:color w:val="000000" w:themeColor="text1"/>
        </w:rPr>
      </w:pPr>
      <w:r w:rsidRPr="00AB1D9D">
        <w:rPr>
          <w:b/>
          <w:color w:val="000000" w:themeColor="text1"/>
        </w:rPr>
        <w:t xml:space="preserve">АДРЕСА И РЕКВИЗИТЫ </w:t>
      </w:r>
      <w:r w:rsidR="0097762F" w:rsidRPr="00AB1D9D">
        <w:rPr>
          <w:b/>
          <w:color w:val="000000" w:themeColor="text1"/>
        </w:rPr>
        <w:t>С</w:t>
      </w:r>
      <w:r w:rsidRPr="00AB1D9D">
        <w:rPr>
          <w:b/>
          <w:color w:val="000000" w:themeColor="text1"/>
        </w:rPr>
        <w:t>ТОРОН</w:t>
      </w:r>
    </w:p>
    <w:p w14:paraId="24439966" w14:textId="77777777" w:rsidR="008639A0" w:rsidRPr="00AB1D9D" w:rsidRDefault="008639A0" w:rsidP="008639A0">
      <w:pPr>
        <w:pStyle w:val="Bodytext20"/>
        <w:shd w:val="clear" w:color="auto" w:fill="auto"/>
        <w:tabs>
          <w:tab w:val="left" w:pos="709"/>
          <w:tab w:val="left" w:pos="1418"/>
        </w:tabs>
        <w:spacing w:before="0" w:after="0" w:line="274" w:lineRule="exact"/>
        <w:ind w:left="709"/>
        <w:rPr>
          <w:color w:val="000000" w:themeColor="text1"/>
        </w:rPr>
      </w:pPr>
    </w:p>
    <w:tbl>
      <w:tblPr>
        <w:tblW w:w="9580" w:type="dxa"/>
        <w:tblLook w:val="04A0" w:firstRow="1" w:lastRow="0" w:firstColumn="1" w:lastColumn="0" w:noHBand="0" w:noVBand="1"/>
      </w:tblPr>
      <w:tblGrid>
        <w:gridCol w:w="4790"/>
        <w:gridCol w:w="4790"/>
      </w:tblGrid>
      <w:tr w:rsidR="0014549B" w:rsidRPr="00AB1D9D" w14:paraId="37608C69" w14:textId="77777777" w:rsidTr="006408E0">
        <w:tc>
          <w:tcPr>
            <w:tcW w:w="4790" w:type="dxa"/>
          </w:tcPr>
          <w:p w14:paraId="5060B3C6" w14:textId="77777777" w:rsidR="006408E0" w:rsidRPr="00AB1D9D"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b/>
                <w:color w:val="000000" w:themeColor="text1"/>
                <w:sz w:val="22"/>
                <w:lang w:bidi="ar-SA"/>
              </w:rPr>
            </w:pPr>
            <w:r w:rsidRPr="00AB1D9D">
              <w:rPr>
                <w:rFonts w:ascii="Times New Roman" w:eastAsia="Times New Roman" w:hAnsi="Times New Roman" w:cs="Times New Roman"/>
                <w:b/>
                <w:color w:val="000000" w:themeColor="text1"/>
                <w:sz w:val="22"/>
                <w:lang w:bidi="ar-SA"/>
              </w:rPr>
              <w:t>ИСПОЛНИТЕЛЬ:</w:t>
            </w:r>
          </w:p>
          <w:p w14:paraId="28DD84FA" w14:textId="77777777" w:rsidR="006408E0" w:rsidRPr="00AB1D9D" w:rsidRDefault="006408E0" w:rsidP="006408E0">
            <w:pPr>
              <w:widowControl/>
              <w:suppressAutoHyphens/>
              <w:jc w:val="both"/>
              <w:rPr>
                <w:rFonts w:ascii="Times New Roman" w:eastAsia="Times New Roman" w:hAnsi="Times New Roman" w:cs="Times New Roman"/>
                <w:color w:val="000000" w:themeColor="text1"/>
                <w:sz w:val="22"/>
                <w:lang w:eastAsia="ar-SA" w:bidi="ar-SA"/>
              </w:rPr>
            </w:pPr>
          </w:p>
          <w:p w14:paraId="554340B0" w14:textId="77777777" w:rsidR="006408E0" w:rsidRPr="00AB1D9D" w:rsidRDefault="006408E0" w:rsidP="006408E0">
            <w:pPr>
              <w:widowControl/>
              <w:suppressAutoHyphens/>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 xml:space="preserve">____________________________ (ФИО), </w:t>
            </w:r>
          </w:p>
          <w:p w14:paraId="10157FED" w14:textId="77777777" w:rsidR="006408E0" w:rsidRPr="00AB1D9D" w:rsidRDefault="006408E0" w:rsidP="006408E0">
            <w:pPr>
              <w:pStyle w:val="Bodytext20"/>
              <w:shd w:val="clear" w:color="auto" w:fill="auto"/>
              <w:spacing w:before="0" w:after="0" w:line="274" w:lineRule="exact"/>
              <w:jc w:val="left"/>
              <w:rPr>
                <w:rStyle w:val="Bodytext2Exact"/>
                <w:color w:val="000000" w:themeColor="text1"/>
                <w:sz w:val="22"/>
              </w:rPr>
            </w:pPr>
            <w:r w:rsidRPr="00AB1D9D">
              <w:rPr>
                <w:rStyle w:val="Bodytext2Exact"/>
                <w:color w:val="000000" w:themeColor="text1"/>
                <w:sz w:val="22"/>
              </w:rPr>
              <w:t xml:space="preserve">Дата и место рождения: __________________________________ </w:t>
            </w:r>
          </w:p>
          <w:p w14:paraId="23D94E5D" w14:textId="77777777" w:rsidR="006408E0" w:rsidRPr="00AB1D9D" w:rsidRDefault="006408E0" w:rsidP="006408E0">
            <w:pPr>
              <w:pStyle w:val="Bodytext20"/>
              <w:shd w:val="clear" w:color="auto" w:fill="auto"/>
              <w:spacing w:before="0" w:after="0" w:line="274" w:lineRule="exact"/>
              <w:jc w:val="left"/>
              <w:rPr>
                <w:rStyle w:val="Bodytext2Exact"/>
                <w:color w:val="000000" w:themeColor="text1"/>
                <w:sz w:val="22"/>
              </w:rPr>
            </w:pPr>
            <w:r w:rsidRPr="00AB1D9D">
              <w:rPr>
                <w:rStyle w:val="Bodytext2Exact"/>
                <w:color w:val="000000" w:themeColor="text1"/>
                <w:sz w:val="22"/>
              </w:rPr>
              <w:t>ИНН _________________ (при наличии)</w:t>
            </w:r>
          </w:p>
          <w:p w14:paraId="62A00027" w14:textId="77777777" w:rsidR="006408E0" w:rsidRPr="00AB1D9D" w:rsidRDefault="006408E0" w:rsidP="006408E0">
            <w:pPr>
              <w:pStyle w:val="Bodytext20"/>
              <w:shd w:val="clear" w:color="auto" w:fill="auto"/>
              <w:spacing w:before="0" w:after="0" w:line="274" w:lineRule="exact"/>
              <w:jc w:val="left"/>
              <w:rPr>
                <w:rStyle w:val="Bodytext2Exact"/>
                <w:color w:val="000000" w:themeColor="text1"/>
                <w:sz w:val="22"/>
              </w:rPr>
            </w:pPr>
            <w:r w:rsidRPr="00AB1D9D">
              <w:rPr>
                <w:rStyle w:val="Bodytext2Exact"/>
                <w:color w:val="000000" w:themeColor="text1"/>
                <w:sz w:val="22"/>
              </w:rPr>
              <w:t>СНИЛС ___________________________</w:t>
            </w:r>
          </w:p>
          <w:p w14:paraId="2F32C51D" w14:textId="77777777" w:rsidR="006408E0" w:rsidRPr="00AB1D9D" w:rsidRDefault="006408E0" w:rsidP="006408E0">
            <w:pPr>
              <w:pStyle w:val="Bodytext20"/>
              <w:shd w:val="clear" w:color="auto" w:fill="auto"/>
              <w:spacing w:before="0" w:after="0" w:line="274" w:lineRule="exact"/>
              <w:jc w:val="left"/>
              <w:rPr>
                <w:color w:val="000000" w:themeColor="text1"/>
                <w:sz w:val="22"/>
              </w:rPr>
            </w:pPr>
            <w:r w:rsidRPr="00AB1D9D">
              <w:rPr>
                <w:rStyle w:val="Bodytext2Exact"/>
                <w:color w:val="000000" w:themeColor="text1"/>
                <w:sz w:val="22"/>
              </w:rPr>
              <w:t>Адрес регистрации: __________________________________</w:t>
            </w:r>
          </w:p>
          <w:p w14:paraId="49C0C76C" w14:textId="77777777" w:rsidR="006408E0" w:rsidRPr="00AB1D9D" w:rsidRDefault="006408E0" w:rsidP="006408E0">
            <w:pPr>
              <w:pStyle w:val="Bodytext20"/>
              <w:shd w:val="clear" w:color="auto" w:fill="auto"/>
              <w:spacing w:before="0" w:after="0" w:line="274" w:lineRule="exact"/>
              <w:jc w:val="left"/>
              <w:rPr>
                <w:color w:val="000000" w:themeColor="text1"/>
                <w:sz w:val="22"/>
              </w:rPr>
            </w:pPr>
            <w:r w:rsidRPr="00AB1D9D">
              <w:rPr>
                <w:rStyle w:val="Bodytext2Exact"/>
                <w:color w:val="000000" w:themeColor="text1"/>
                <w:sz w:val="22"/>
              </w:rPr>
              <w:t>Паспортные данные:</w:t>
            </w:r>
          </w:p>
          <w:p w14:paraId="03AF4491" w14:textId="77777777" w:rsidR="006408E0" w:rsidRPr="00AB1D9D" w:rsidRDefault="006408E0" w:rsidP="006408E0">
            <w:pPr>
              <w:pStyle w:val="Bodytext20"/>
              <w:shd w:val="clear" w:color="auto" w:fill="auto"/>
              <w:spacing w:before="0" w:after="0" w:line="274" w:lineRule="exact"/>
              <w:jc w:val="left"/>
              <w:rPr>
                <w:rStyle w:val="Bodytext2Exact"/>
                <w:color w:val="000000" w:themeColor="text1"/>
                <w:sz w:val="22"/>
              </w:rPr>
            </w:pPr>
            <w:r w:rsidRPr="00AB1D9D">
              <w:rPr>
                <w:rStyle w:val="Bodytext2Exact"/>
                <w:color w:val="000000" w:themeColor="text1"/>
                <w:sz w:val="22"/>
              </w:rPr>
              <w:t xml:space="preserve">Паспорт  № _________ серия____________  выдан «____» ___________  ______ года. ________________________________ (кем), код </w:t>
            </w:r>
            <w:r w:rsidRPr="00AB1D9D">
              <w:rPr>
                <w:rStyle w:val="Bodytext2Candara95ptSpacing0ptExact"/>
                <w:rFonts w:ascii="Times New Roman" w:hAnsi="Times New Roman" w:cs="Times New Roman"/>
                <w:color w:val="000000" w:themeColor="text1"/>
                <w:sz w:val="22"/>
                <w:szCs w:val="24"/>
              </w:rPr>
              <w:t>подразделения</w:t>
            </w:r>
            <w:r w:rsidRPr="00AB1D9D">
              <w:rPr>
                <w:rStyle w:val="Bodytext2Exact"/>
                <w:color w:val="000000" w:themeColor="text1"/>
                <w:sz w:val="22"/>
              </w:rPr>
              <w:t xml:space="preserve"> ___________________</w:t>
            </w:r>
          </w:p>
          <w:p w14:paraId="75E62957" w14:textId="77777777" w:rsidR="006408E0" w:rsidRPr="00AB1D9D" w:rsidRDefault="006408E0" w:rsidP="006408E0">
            <w:pPr>
              <w:pStyle w:val="Bodytext20"/>
              <w:shd w:val="clear" w:color="auto" w:fill="auto"/>
              <w:spacing w:before="0" w:after="0" w:line="274" w:lineRule="exact"/>
              <w:jc w:val="left"/>
              <w:rPr>
                <w:rStyle w:val="Bodytext2Exact"/>
                <w:color w:val="000000" w:themeColor="text1"/>
                <w:sz w:val="22"/>
              </w:rPr>
            </w:pPr>
            <w:r w:rsidRPr="00AB1D9D">
              <w:rPr>
                <w:rStyle w:val="Bodytext2Exact"/>
                <w:color w:val="000000" w:themeColor="text1"/>
                <w:sz w:val="22"/>
              </w:rPr>
              <w:t>Р/с _________________________________</w:t>
            </w:r>
          </w:p>
          <w:p w14:paraId="19CCF76D" w14:textId="77777777" w:rsidR="006408E0" w:rsidRPr="00AB1D9D" w:rsidRDefault="006408E0" w:rsidP="006408E0">
            <w:pPr>
              <w:pStyle w:val="Bodytext20"/>
              <w:shd w:val="clear" w:color="auto" w:fill="auto"/>
              <w:spacing w:before="0" w:after="0" w:line="274" w:lineRule="exact"/>
              <w:jc w:val="left"/>
              <w:rPr>
                <w:color w:val="000000" w:themeColor="text1"/>
                <w:sz w:val="22"/>
              </w:rPr>
            </w:pPr>
            <w:r w:rsidRPr="00AB1D9D">
              <w:rPr>
                <w:rStyle w:val="Bodytext2Exact"/>
                <w:color w:val="000000" w:themeColor="text1"/>
                <w:sz w:val="22"/>
              </w:rPr>
              <w:t xml:space="preserve">Банк ________________________________ </w:t>
            </w:r>
          </w:p>
          <w:p w14:paraId="673CDE25" w14:textId="77777777" w:rsidR="006408E0" w:rsidRPr="00AB1D9D" w:rsidRDefault="006408E0" w:rsidP="006408E0">
            <w:pPr>
              <w:pStyle w:val="Bodytext20"/>
              <w:shd w:val="clear" w:color="auto" w:fill="auto"/>
              <w:spacing w:before="0" w:after="0" w:line="240" w:lineRule="exact"/>
              <w:jc w:val="left"/>
              <w:rPr>
                <w:color w:val="000000" w:themeColor="text1"/>
                <w:sz w:val="22"/>
              </w:rPr>
            </w:pPr>
            <w:r w:rsidRPr="00AB1D9D">
              <w:rPr>
                <w:rStyle w:val="Bodytext2Exact"/>
                <w:color w:val="000000" w:themeColor="text1"/>
                <w:sz w:val="22"/>
              </w:rPr>
              <w:t>БИК ________________________________</w:t>
            </w:r>
          </w:p>
          <w:p w14:paraId="25233192" w14:textId="77777777" w:rsidR="006408E0" w:rsidRPr="00AB1D9D" w:rsidRDefault="006408E0" w:rsidP="006408E0">
            <w:pPr>
              <w:widowControl/>
              <w:tabs>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2"/>
                <w:lang w:bidi="ar-SA"/>
              </w:rPr>
            </w:pPr>
          </w:p>
          <w:p w14:paraId="523178BE" w14:textId="77777777" w:rsidR="006408E0" w:rsidRPr="00AB1D9D" w:rsidRDefault="006408E0" w:rsidP="006408E0">
            <w:pPr>
              <w:widowControl/>
              <w:tabs>
                <w:tab w:val="left" w:pos="1200"/>
              </w:tabs>
              <w:jc w:val="both"/>
              <w:rPr>
                <w:rFonts w:ascii="Times New Roman" w:eastAsia="Times New Roman" w:hAnsi="Times New Roman" w:cs="Times New Roman"/>
                <w:color w:val="000000" w:themeColor="text1"/>
                <w:sz w:val="22"/>
                <w:lang w:bidi="ar-SA"/>
              </w:rPr>
            </w:pPr>
            <w:r w:rsidRPr="00AB1D9D">
              <w:rPr>
                <w:rFonts w:ascii="Times New Roman" w:eastAsia="Times New Roman" w:hAnsi="Times New Roman" w:cs="Times New Roman"/>
                <w:color w:val="000000" w:themeColor="text1"/>
                <w:sz w:val="22"/>
                <w:lang w:bidi="ar-SA"/>
              </w:rPr>
              <w:t xml:space="preserve">                    </w:t>
            </w:r>
          </w:p>
        </w:tc>
        <w:tc>
          <w:tcPr>
            <w:tcW w:w="4790" w:type="dxa"/>
          </w:tcPr>
          <w:p w14:paraId="4EF1EE89" w14:textId="77777777" w:rsidR="006408E0" w:rsidRPr="00AB1D9D"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b/>
                <w:color w:val="000000" w:themeColor="text1"/>
                <w:sz w:val="22"/>
                <w:lang w:bidi="ar-SA"/>
              </w:rPr>
            </w:pPr>
            <w:r w:rsidRPr="00AB1D9D">
              <w:rPr>
                <w:rFonts w:ascii="Times New Roman" w:eastAsia="Times New Roman" w:hAnsi="Times New Roman" w:cs="Times New Roman"/>
                <w:b/>
                <w:color w:val="000000" w:themeColor="text1"/>
                <w:sz w:val="22"/>
                <w:lang w:bidi="ar-SA"/>
              </w:rPr>
              <w:t>ЗАКАЗЧИК:</w:t>
            </w:r>
          </w:p>
          <w:p w14:paraId="3258CB9F" w14:textId="77777777" w:rsidR="006408E0" w:rsidRPr="00AB1D9D" w:rsidRDefault="006408E0" w:rsidP="006408E0">
            <w:pPr>
              <w:widowControl/>
              <w:tabs>
                <w:tab w:val="left" w:pos="10076"/>
                <w:tab w:val="left" w:pos="10992"/>
                <w:tab w:val="left" w:pos="11908"/>
                <w:tab w:val="left" w:pos="12824"/>
                <w:tab w:val="left" w:pos="13740"/>
                <w:tab w:val="left" w:pos="14656"/>
              </w:tabs>
              <w:jc w:val="center"/>
              <w:rPr>
                <w:rFonts w:ascii="Times New Roman" w:eastAsia="Calibri" w:hAnsi="Times New Roman" w:cs="Times New Roman"/>
                <w:color w:val="000000" w:themeColor="text1"/>
                <w:sz w:val="22"/>
                <w:lang w:eastAsia="en-US" w:bidi="ar-SA"/>
              </w:rPr>
            </w:pPr>
          </w:p>
          <w:p w14:paraId="1388620A" w14:textId="77777777" w:rsidR="006408E0" w:rsidRPr="00AB1D9D" w:rsidRDefault="006408E0" w:rsidP="006408E0">
            <w:pPr>
              <w:widowControl/>
              <w:suppressAutoHyphens/>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 xml:space="preserve">Федеральное государственное бюджетное образовательное учреждение высшего образования </w:t>
            </w:r>
            <w:r w:rsidR="008C4A53" w:rsidRPr="00AB1D9D">
              <w:rPr>
                <w:rFonts w:ascii="Times New Roman" w:eastAsia="Times New Roman" w:hAnsi="Times New Roman" w:cs="Times New Roman"/>
                <w:color w:val="000000" w:themeColor="text1"/>
                <w:sz w:val="22"/>
                <w:lang w:eastAsia="ar-SA" w:bidi="ar-SA"/>
              </w:rPr>
              <w:t>«</w:t>
            </w:r>
            <w:r w:rsidRPr="00AB1D9D">
              <w:rPr>
                <w:rFonts w:ascii="Times New Roman" w:eastAsia="Times New Roman" w:hAnsi="Times New Roman" w:cs="Times New Roman"/>
                <w:color w:val="000000" w:themeColor="text1"/>
                <w:sz w:val="22"/>
                <w:lang w:eastAsia="ar-SA" w:bidi="ar-SA"/>
              </w:rPr>
              <w:t>Российский химико-технологический ун</w:t>
            </w:r>
            <w:r w:rsidR="008C4A53" w:rsidRPr="00AB1D9D">
              <w:rPr>
                <w:rFonts w:ascii="Times New Roman" w:eastAsia="Times New Roman" w:hAnsi="Times New Roman" w:cs="Times New Roman"/>
                <w:color w:val="000000" w:themeColor="text1"/>
                <w:sz w:val="22"/>
                <w:lang w:eastAsia="ar-SA" w:bidi="ar-SA"/>
              </w:rPr>
              <w:t>иверситет имени Д.И. Менделеева» (</w:t>
            </w:r>
            <w:r w:rsidR="008C4A53" w:rsidRPr="00AB1D9D">
              <w:rPr>
                <w:rFonts w:ascii="Times New Roman" w:hAnsi="Times New Roman" w:cs="Times New Roman"/>
                <w:color w:val="000000" w:themeColor="text1"/>
                <w:sz w:val="22"/>
              </w:rPr>
              <w:t>РХТУ им. Д.И. Менделеева</w:t>
            </w:r>
            <w:r w:rsidR="008C4A53" w:rsidRPr="00AB1D9D">
              <w:rPr>
                <w:rFonts w:ascii="Times New Roman" w:eastAsia="Times New Roman" w:hAnsi="Times New Roman" w:cs="Times New Roman"/>
                <w:color w:val="000000" w:themeColor="text1"/>
                <w:sz w:val="22"/>
                <w:lang w:eastAsia="ar-SA" w:bidi="ar-SA"/>
              </w:rPr>
              <w:t>)</w:t>
            </w:r>
            <w:r w:rsidRPr="00AB1D9D">
              <w:rPr>
                <w:rFonts w:ascii="Times New Roman" w:eastAsia="Times New Roman" w:hAnsi="Times New Roman" w:cs="Times New Roman"/>
                <w:color w:val="000000" w:themeColor="text1"/>
                <w:sz w:val="22"/>
                <w:lang w:eastAsia="ar-SA" w:bidi="ar-SA"/>
              </w:rPr>
              <w:t xml:space="preserve"> </w:t>
            </w:r>
          </w:p>
          <w:p w14:paraId="7225D3D9" w14:textId="77777777"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 xml:space="preserve">125047, Москва, </w:t>
            </w:r>
            <w:proofErr w:type="spellStart"/>
            <w:r w:rsidRPr="00AB1D9D">
              <w:rPr>
                <w:rFonts w:ascii="Times New Roman" w:eastAsia="Times New Roman" w:hAnsi="Times New Roman" w:cs="Times New Roman"/>
                <w:color w:val="000000" w:themeColor="text1"/>
                <w:sz w:val="22"/>
                <w:lang w:eastAsia="ar-SA" w:bidi="ar-SA"/>
              </w:rPr>
              <w:t>Миусская</w:t>
            </w:r>
            <w:proofErr w:type="spellEnd"/>
            <w:r w:rsidRPr="00AB1D9D">
              <w:rPr>
                <w:rFonts w:ascii="Times New Roman" w:eastAsia="Times New Roman" w:hAnsi="Times New Roman" w:cs="Times New Roman"/>
                <w:color w:val="000000" w:themeColor="text1"/>
                <w:sz w:val="22"/>
                <w:lang w:eastAsia="ar-SA" w:bidi="ar-SA"/>
              </w:rPr>
              <w:t xml:space="preserve"> пл., д.9</w:t>
            </w:r>
          </w:p>
          <w:p w14:paraId="303D3135" w14:textId="77777777"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ИНН 7707072637</w:t>
            </w:r>
          </w:p>
          <w:p w14:paraId="36957E05" w14:textId="77777777"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 xml:space="preserve">КПП 770701001 </w:t>
            </w:r>
          </w:p>
          <w:p w14:paraId="20104F66" w14:textId="77777777" w:rsidR="009C40D6" w:rsidRPr="00AB1D9D" w:rsidRDefault="009C40D6" w:rsidP="009C40D6">
            <w:pPr>
              <w:rPr>
                <w:rFonts w:ascii="Times New Roman" w:eastAsia="Times New Roman" w:hAnsi="Times New Roman" w:cs="Times New Roman"/>
                <w:color w:val="000000" w:themeColor="text1"/>
                <w:sz w:val="22"/>
                <w:lang w:eastAsia="ar-SA" w:bidi="ar-SA"/>
              </w:rPr>
            </w:pPr>
            <w:bookmarkStart w:id="4" w:name="_Hlk59036223"/>
            <w:r w:rsidRPr="00AB1D9D">
              <w:rPr>
                <w:rFonts w:ascii="Times New Roman" w:eastAsia="Times New Roman" w:hAnsi="Times New Roman" w:cs="Times New Roman"/>
                <w:color w:val="000000" w:themeColor="text1"/>
                <w:sz w:val="22"/>
                <w:lang w:eastAsia="ar-SA" w:bidi="ar-SA"/>
              </w:rPr>
              <w:t>УФК по г. Москве (РХТУ им. Д.И. Менделеева л/с 20736Х42830)                                                              Казначейский счет № 03214643000000017300</w:t>
            </w:r>
          </w:p>
          <w:p w14:paraId="2CC2BDC5" w14:textId="77777777"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 xml:space="preserve">Банк: ГУ Банка России по ЦФО//УФК по г. Москве </w:t>
            </w:r>
          </w:p>
          <w:p w14:paraId="45F6ED82" w14:textId="77777777"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 xml:space="preserve">БИК 004525988 </w:t>
            </w:r>
          </w:p>
          <w:p w14:paraId="2D025DE2" w14:textId="77777777"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Единый казначейский счет  №40102810545370000003</w:t>
            </w:r>
          </w:p>
          <w:bookmarkEnd w:id="4"/>
          <w:p w14:paraId="4ED86FC8" w14:textId="77777777"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ОКПО 02066492 ОКВЭД 80.30.1; 80.22.22</w:t>
            </w:r>
          </w:p>
          <w:p w14:paraId="60452CD6" w14:textId="3E70C6EA"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 xml:space="preserve">Телефон: </w:t>
            </w:r>
          </w:p>
          <w:p w14:paraId="129BFBF1" w14:textId="77777777" w:rsidR="009F75B1" w:rsidRPr="00AB1D9D" w:rsidRDefault="009F75B1" w:rsidP="009F75B1">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+7 (499) 978-86-57 - ДБУ</w:t>
            </w:r>
          </w:p>
          <w:p w14:paraId="58D5FE22" w14:textId="05206847"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 xml:space="preserve">+7 (499) 973 50 08 – </w:t>
            </w:r>
            <w:r w:rsidR="00150241">
              <w:rPr>
                <w:rFonts w:ascii="Times New Roman" w:eastAsia="Times New Roman" w:hAnsi="Times New Roman" w:cs="Times New Roman"/>
                <w:color w:val="000000" w:themeColor="text1"/>
                <w:sz w:val="22"/>
                <w:lang w:eastAsia="ar-SA" w:bidi="ar-SA"/>
              </w:rPr>
              <w:t>управление закупочной деятельности</w:t>
            </w:r>
            <w:r w:rsidRPr="00AB1D9D">
              <w:rPr>
                <w:rFonts w:ascii="Times New Roman" w:eastAsia="Times New Roman" w:hAnsi="Times New Roman" w:cs="Times New Roman"/>
                <w:color w:val="000000" w:themeColor="text1"/>
                <w:sz w:val="22"/>
                <w:lang w:eastAsia="ar-SA" w:bidi="ar-SA"/>
              </w:rPr>
              <w:t xml:space="preserve"> </w:t>
            </w:r>
          </w:p>
          <w:p w14:paraId="248349E0" w14:textId="77777777"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 xml:space="preserve">Адрес электронной почты: </w:t>
            </w:r>
          </w:p>
          <w:p w14:paraId="5BB5E2F3" w14:textId="13673B28" w:rsidR="009C40D6" w:rsidRPr="00AB1D9D" w:rsidRDefault="009C40D6" w:rsidP="009C40D6">
            <w:pPr>
              <w:rPr>
                <w:rFonts w:ascii="Times New Roman" w:eastAsia="Times New Roman" w:hAnsi="Times New Roman" w:cs="Times New Roman"/>
                <w:color w:val="000000" w:themeColor="text1"/>
                <w:sz w:val="22"/>
                <w:lang w:eastAsia="ar-SA" w:bidi="ar-SA"/>
              </w:rPr>
            </w:pPr>
            <w:r w:rsidRPr="00AB1D9D">
              <w:rPr>
                <w:rFonts w:ascii="Times New Roman" w:eastAsia="Times New Roman" w:hAnsi="Times New Roman" w:cs="Times New Roman"/>
                <w:color w:val="000000" w:themeColor="text1"/>
                <w:sz w:val="22"/>
                <w:lang w:eastAsia="ar-SA" w:bidi="ar-SA"/>
              </w:rPr>
              <w:t xml:space="preserve">imolaw@muctr.ru – </w:t>
            </w:r>
            <w:r w:rsidR="00150241">
              <w:rPr>
                <w:rFonts w:ascii="Times New Roman" w:eastAsia="Times New Roman" w:hAnsi="Times New Roman" w:cs="Times New Roman"/>
                <w:color w:val="000000" w:themeColor="text1"/>
                <w:sz w:val="22"/>
                <w:lang w:eastAsia="ar-SA" w:bidi="ar-SA"/>
              </w:rPr>
              <w:t>управление закупочной деятельности</w:t>
            </w:r>
            <w:bookmarkStart w:id="5" w:name="_GoBack"/>
            <w:bookmarkEnd w:id="5"/>
          </w:p>
          <w:p w14:paraId="6BD0768A" w14:textId="77777777" w:rsidR="006408E0" w:rsidRPr="00AB1D9D"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2"/>
                <w:lang w:eastAsia="ar-SA" w:bidi="ar-SA"/>
              </w:rPr>
            </w:pPr>
          </w:p>
        </w:tc>
      </w:tr>
      <w:tr w:rsidR="006408E0" w:rsidRPr="00AB1D9D" w14:paraId="20F5C72A" w14:textId="77777777" w:rsidTr="006408E0">
        <w:tc>
          <w:tcPr>
            <w:tcW w:w="4790" w:type="dxa"/>
          </w:tcPr>
          <w:p w14:paraId="0DF770CA" w14:textId="77777777" w:rsidR="00E645F4" w:rsidRPr="00AB1D9D" w:rsidRDefault="00E645F4" w:rsidP="00E645F4">
            <w:pPr>
              <w:widowControl/>
              <w:suppressAutoHyphens/>
              <w:rPr>
                <w:rFonts w:ascii="Times New Roman" w:eastAsia="Times New Roman" w:hAnsi="Times New Roman" w:cs="Times New Roman"/>
                <w:color w:val="000000" w:themeColor="text1"/>
                <w:lang w:eastAsia="ar-SA" w:bidi="ar-SA"/>
              </w:rPr>
            </w:pPr>
            <w:r w:rsidRPr="00AB1D9D">
              <w:rPr>
                <w:rFonts w:ascii="Times New Roman" w:eastAsia="Times New Roman" w:hAnsi="Times New Roman" w:cs="Times New Roman"/>
                <w:color w:val="000000" w:themeColor="text1"/>
                <w:lang w:eastAsia="ar-SA" w:bidi="ar-SA"/>
              </w:rPr>
              <w:t>Должность</w:t>
            </w:r>
          </w:p>
          <w:p w14:paraId="68AEA449" w14:textId="77777777" w:rsidR="006408E0" w:rsidRPr="00AB1D9D"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p>
          <w:p w14:paraId="0EE1797C" w14:textId="77777777" w:rsidR="006408E0" w:rsidRPr="00AB1D9D" w:rsidRDefault="006408E0" w:rsidP="006408E0">
            <w:pPr>
              <w:suppressLineNumbers/>
              <w:suppressAutoHyphens/>
              <w:spacing w:line="276" w:lineRule="auto"/>
              <w:ind w:right="-2"/>
              <w:jc w:val="both"/>
              <w:rPr>
                <w:rFonts w:ascii="Times New Roman" w:hAnsi="Times New Roman" w:cs="Times New Roman"/>
                <w:color w:val="000000" w:themeColor="text1"/>
              </w:rPr>
            </w:pPr>
            <w:r w:rsidRPr="00AB1D9D">
              <w:rPr>
                <w:rFonts w:ascii="Times New Roman" w:eastAsia="Times New Roman" w:hAnsi="Times New Roman" w:cs="Times New Roman"/>
                <w:color w:val="000000" w:themeColor="text1"/>
                <w:lang w:bidi="ar-SA"/>
              </w:rPr>
              <w:t xml:space="preserve"> </w:t>
            </w:r>
            <w:r w:rsidRPr="00AB1D9D">
              <w:rPr>
                <w:rFonts w:ascii="Times New Roman" w:hAnsi="Times New Roman" w:cs="Times New Roman"/>
                <w:color w:val="000000" w:themeColor="text1"/>
              </w:rPr>
              <w:t xml:space="preserve">________________ / ________________ </w:t>
            </w:r>
          </w:p>
          <w:p w14:paraId="7AFE5246" w14:textId="77777777" w:rsidR="006408E0" w:rsidRPr="00AB1D9D"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r w:rsidRPr="00AB1D9D">
              <w:rPr>
                <w:rFonts w:ascii="Times New Roman" w:eastAsia="Times New Roman" w:hAnsi="Times New Roman" w:cs="Times New Roman"/>
                <w:color w:val="000000" w:themeColor="text1"/>
                <w:lang w:bidi="ar-SA"/>
              </w:rPr>
              <w:t xml:space="preserve"> М.П.                 </w:t>
            </w:r>
          </w:p>
        </w:tc>
        <w:tc>
          <w:tcPr>
            <w:tcW w:w="4790" w:type="dxa"/>
          </w:tcPr>
          <w:p w14:paraId="09A74B88" w14:textId="77777777" w:rsidR="006408E0" w:rsidRPr="00AB1D9D" w:rsidRDefault="006408E0" w:rsidP="006408E0">
            <w:pPr>
              <w:widowControl/>
              <w:suppressAutoHyphens/>
              <w:rPr>
                <w:rFonts w:ascii="Times New Roman" w:eastAsia="Times New Roman" w:hAnsi="Times New Roman" w:cs="Times New Roman"/>
                <w:color w:val="000000" w:themeColor="text1"/>
                <w:lang w:eastAsia="ar-SA" w:bidi="ar-SA"/>
              </w:rPr>
            </w:pPr>
            <w:r w:rsidRPr="00AB1D9D">
              <w:rPr>
                <w:rFonts w:ascii="Times New Roman" w:eastAsia="Times New Roman" w:hAnsi="Times New Roman" w:cs="Times New Roman"/>
                <w:color w:val="000000" w:themeColor="text1"/>
                <w:lang w:eastAsia="ar-SA" w:bidi="ar-SA"/>
              </w:rPr>
              <w:t>Должность</w:t>
            </w:r>
          </w:p>
          <w:p w14:paraId="72095CDF" w14:textId="77777777" w:rsidR="006408E0" w:rsidRPr="00AB1D9D"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p>
          <w:p w14:paraId="6C3CC740" w14:textId="77777777" w:rsidR="006408E0" w:rsidRPr="00AB1D9D" w:rsidRDefault="006408E0" w:rsidP="006408E0">
            <w:pPr>
              <w:suppressLineNumbers/>
              <w:suppressAutoHyphens/>
              <w:spacing w:line="276" w:lineRule="auto"/>
              <w:ind w:right="-2"/>
              <w:jc w:val="both"/>
              <w:rPr>
                <w:rFonts w:ascii="Times New Roman" w:hAnsi="Times New Roman" w:cs="Times New Roman"/>
                <w:color w:val="000000" w:themeColor="text1"/>
              </w:rPr>
            </w:pPr>
            <w:r w:rsidRPr="00AB1D9D">
              <w:rPr>
                <w:rFonts w:ascii="Times New Roman" w:hAnsi="Times New Roman" w:cs="Times New Roman"/>
                <w:color w:val="000000" w:themeColor="text1"/>
              </w:rPr>
              <w:t xml:space="preserve">________________ / ________________ </w:t>
            </w:r>
          </w:p>
          <w:p w14:paraId="72B4E659" w14:textId="77777777" w:rsidR="006408E0" w:rsidRPr="00AB1D9D" w:rsidRDefault="006408E0" w:rsidP="006408E0">
            <w:pPr>
              <w:widowControl/>
              <w:tabs>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lang w:bidi="ar-SA"/>
              </w:rPr>
            </w:pPr>
            <w:r w:rsidRPr="00AB1D9D">
              <w:rPr>
                <w:rFonts w:ascii="Times New Roman" w:eastAsia="Times New Roman" w:hAnsi="Times New Roman" w:cs="Times New Roman"/>
                <w:color w:val="000000" w:themeColor="text1"/>
                <w:lang w:bidi="ar-SA"/>
              </w:rPr>
              <w:t>М.П.</w:t>
            </w:r>
          </w:p>
        </w:tc>
      </w:tr>
    </w:tbl>
    <w:p w14:paraId="079BBD62" w14:textId="1E48922E" w:rsidR="008D5B62" w:rsidRPr="00AB1D9D" w:rsidRDefault="00FF1506" w:rsidP="008D5B62">
      <w:pPr>
        <w:jc w:val="right"/>
        <w:rPr>
          <w:rFonts w:ascii="Times New Roman" w:hAnsi="Times New Roman" w:cs="Times New Roman"/>
          <w:b/>
          <w:color w:val="000000" w:themeColor="text1"/>
        </w:rPr>
      </w:pPr>
      <w:r w:rsidRPr="00AB1D9D">
        <w:rPr>
          <w:b/>
          <w:color w:val="000000" w:themeColor="text1"/>
        </w:rPr>
        <w:br w:type="page"/>
      </w:r>
      <w:r w:rsidR="008D5B62" w:rsidRPr="00AB1D9D">
        <w:rPr>
          <w:rFonts w:ascii="Times New Roman" w:hAnsi="Times New Roman" w:cs="Times New Roman"/>
          <w:color w:val="000000" w:themeColor="text1"/>
        </w:rPr>
        <w:lastRenderedPageBreak/>
        <w:t>Приложение № 1</w:t>
      </w:r>
    </w:p>
    <w:p w14:paraId="7CBD1A29" w14:textId="77777777" w:rsidR="008D5B62" w:rsidRPr="00AB1D9D" w:rsidRDefault="008D5B62" w:rsidP="008D5B62">
      <w:pPr>
        <w:widowControl/>
        <w:jc w:val="right"/>
        <w:rPr>
          <w:rFonts w:ascii="Times New Roman" w:eastAsia="Times New Roman" w:hAnsi="Times New Roman" w:cs="Times New Roman"/>
          <w:color w:val="000000" w:themeColor="text1"/>
          <w:lang w:bidi="ar-SA"/>
        </w:rPr>
      </w:pPr>
      <w:r w:rsidRPr="00AB1D9D">
        <w:rPr>
          <w:rFonts w:ascii="Times New Roman" w:eastAsia="Times New Roman" w:hAnsi="Times New Roman" w:cs="Times New Roman"/>
          <w:color w:val="000000" w:themeColor="text1"/>
          <w:lang w:bidi="ar-SA"/>
        </w:rPr>
        <w:t>к Договору № ____________</w:t>
      </w:r>
    </w:p>
    <w:p w14:paraId="7DA1949F" w14:textId="77777777" w:rsidR="008D5B62" w:rsidRPr="00AB1D9D" w:rsidRDefault="008D5B62" w:rsidP="008D5B62">
      <w:pPr>
        <w:widowControl/>
        <w:jc w:val="right"/>
        <w:rPr>
          <w:rFonts w:ascii="Times New Roman" w:eastAsia="Times New Roman" w:hAnsi="Times New Roman" w:cs="Times New Roman"/>
          <w:color w:val="000000" w:themeColor="text1"/>
          <w:lang w:bidi="ar-SA"/>
        </w:rPr>
      </w:pPr>
      <w:r w:rsidRPr="00AB1D9D">
        <w:rPr>
          <w:rFonts w:ascii="Times New Roman" w:eastAsia="Times New Roman" w:hAnsi="Times New Roman" w:cs="Times New Roman"/>
          <w:color w:val="000000" w:themeColor="text1"/>
          <w:lang w:bidi="ar-SA"/>
        </w:rPr>
        <w:t>от «___» __________20 ___г.</w:t>
      </w:r>
    </w:p>
    <w:p w14:paraId="7ECC8874" w14:textId="77777777" w:rsidR="008D5B62" w:rsidRPr="00AB1D9D" w:rsidRDefault="008D5B62">
      <w:pPr>
        <w:rPr>
          <w:b/>
          <w:color w:val="000000" w:themeColor="text1"/>
        </w:rPr>
      </w:pPr>
    </w:p>
    <w:p w14:paraId="2E4DCE7E" w14:textId="4BD3BD28" w:rsidR="008D5B62" w:rsidRPr="00AB1D9D" w:rsidRDefault="008D5B62" w:rsidP="008D5B62">
      <w:pPr>
        <w:jc w:val="center"/>
        <w:rPr>
          <w:rFonts w:ascii="Times New Roman" w:eastAsia="Times New Roman" w:hAnsi="Times New Roman" w:cs="Times New Roman"/>
          <w:b/>
          <w:bCs/>
          <w:color w:val="auto"/>
          <w:lang w:bidi="ar-SA"/>
        </w:rPr>
      </w:pPr>
      <w:r w:rsidRPr="00AB1D9D">
        <w:rPr>
          <w:rFonts w:ascii="Times New Roman" w:eastAsia="Times New Roman" w:hAnsi="Times New Roman" w:cs="Times New Roman"/>
          <w:b/>
          <w:bCs/>
          <w:color w:val="auto"/>
          <w:lang w:bidi="ar-SA"/>
        </w:rPr>
        <w:t>ТЕХНИЧЕСКОЕ ЗАДАНИЕ (ТЗ)</w:t>
      </w:r>
    </w:p>
    <w:p w14:paraId="79F78505" w14:textId="77777777" w:rsidR="008D5B62" w:rsidRPr="00AB1D9D" w:rsidRDefault="008D5B62" w:rsidP="008D5B62">
      <w:pPr>
        <w:widowControl/>
        <w:jc w:val="center"/>
        <w:rPr>
          <w:rFonts w:ascii="Times New Roman" w:eastAsia="Times New Roman" w:hAnsi="Times New Roman" w:cs="Times New Roman"/>
          <w:b/>
          <w:color w:val="auto"/>
          <w:lang w:bidi="ar-SA"/>
        </w:rPr>
      </w:pPr>
      <w:r w:rsidRPr="00AB1D9D">
        <w:rPr>
          <w:rFonts w:ascii="Times New Roman" w:eastAsia="Times New Roman" w:hAnsi="Times New Roman" w:cs="Times New Roman"/>
          <w:b/>
          <w:color w:val="auto"/>
          <w:lang w:bidi="ar-SA"/>
        </w:rPr>
        <w:t>на оказание услуг ______________________</w:t>
      </w:r>
    </w:p>
    <w:p w14:paraId="27B71B70" w14:textId="77777777" w:rsidR="008D5B62" w:rsidRPr="00AB1D9D" w:rsidRDefault="008D5B62" w:rsidP="008D5B62">
      <w:pPr>
        <w:widowControl/>
        <w:ind w:left="360" w:firstLine="567"/>
        <w:jc w:val="both"/>
        <w:rPr>
          <w:rFonts w:ascii="Times New Roman" w:eastAsia="Times New Roman" w:hAnsi="Times New Roman" w:cs="Times New Roman"/>
          <w:bCs/>
          <w:color w:val="auto"/>
          <w:lang w:bidi="ar-SA"/>
        </w:rPr>
      </w:pPr>
    </w:p>
    <w:p w14:paraId="36A44CAA" w14:textId="77777777" w:rsidR="008D5B62" w:rsidRPr="00AB1D9D" w:rsidRDefault="008D5B62" w:rsidP="008D5B62">
      <w:pPr>
        <w:widowControl/>
        <w:numPr>
          <w:ilvl w:val="0"/>
          <w:numId w:val="19"/>
        </w:numPr>
        <w:tabs>
          <w:tab w:val="num" w:pos="0"/>
        </w:tabs>
        <w:autoSpaceDE w:val="0"/>
        <w:autoSpaceDN w:val="0"/>
        <w:adjustRightInd w:val="0"/>
        <w:spacing w:after="120" w:line="259" w:lineRule="auto"/>
        <w:jc w:val="both"/>
        <w:rPr>
          <w:rFonts w:ascii="Times New Roman" w:eastAsia="Times New Roman" w:hAnsi="Times New Roman" w:cs="Times New Roman"/>
          <w:i/>
          <w:color w:val="auto"/>
          <w:lang w:eastAsia="en-US" w:bidi="ar-SA"/>
        </w:rPr>
      </w:pPr>
      <w:r w:rsidRPr="00AB1D9D">
        <w:rPr>
          <w:rFonts w:ascii="Times New Roman" w:eastAsia="Times New Roman" w:hAnsi="Times New Roman" w:cs="Times New Roman"/>
          <w:b/>
          <w:color w:val="auto"/>
          <w:lang w:eastAsia="en-US" w:bidi="ar-SA"/>
        </w:rPr>
        <w:t>Предмет договора:</w:t>
      </w:r>
      <w:r w:rsidRPr="00AB1D9D">
        <w:rPr>
          <w:rFonts w:ascii="Times New Roman" w:eastAsia="Times New Roman" w:hAnsi="Times New Roman" w:cs="Times New Roman"/>
          <w:color w:val="auto"/>
          <w:lang w:eastAsia="en-US" w:bidi="ar-SA"/>
        </w:rPr>
        <w:t xml:space="preserve"> </w:t>
      </w:r>
    </w:p>
    <w:p w14:paraId="581DD958" w14:textId="72623E12" w:rsidR="008D5B62" w:rsidRPr="00AB1D9D" w:rsidRDefault="008D5B62" w:rsidP="008D5B62">
      <w:pPr>
        <w:widowControl/>
        <w:tabs>
          <w:tab w:val="left" w:pos="0"/>
        </w:tabs>
        <w:autoSpaceDE w:val="0"/>
        <w:autoSpaceDN w:val="0"/>
        <w:adjustRightInd w:val="0"/>
        <w:spacing w:after="120"/>
        <w:jc w:val="both"/>
        <w:rPr>
          <w:rFonts w:ascii="Times New Roman" w:eastAsia="Times New Roman" w:hAnsi="Times New Roman" w:cs="Times New Roman"/>
          <w:color w:val="auto"/>
          <w:lang w:bidi="ar-SA"/>
        </w:rPr>
      </w:pPr>
      <w:r w:rsidRPr="00AB1D9D">
        <w:rPr>
          <w:rFonts w:ascii="Times New Roman" w:eastAsia="Times New Roman" w:hAnsi="Times New Roman" w:cs="Times New Roman"/>
          <w:color w:val="auto"/>
          <w:lang w:bidi="ar-SA"/>
        </w:rPr>
        <w:t xml:space="preserve">Выполнение </w:t>
      </w:r>
      <w:r w:rsidRPr="00AB1D9D">
        <w:rPr>
          <w:rFonts w:ascii="Times New Roman" w:eastAsia="Times New Roman" w:hAnsi="Times New Roman" w:cs="Times New Roman"/>
          <w:i/>
          <w:color w:val="auto"/>
          <w:lang w:bidi="ar-SA"/>
        </w:rPr>
        <w:t>&lt;</w:t>
      </w:r>
      <w:r w:rsidRPr="00AB1D9D">
        <w:rPr>
          <w:rFonts w:ascii="Times New Roman" w:eastAsia="Times New Roman" w:hAnsi="Times New Roman" w:cs="Times New Roman"/>
          <w:bCs/>
          <w:i/>
          <w:iCs/>
          <w:color w:val="auto"/>
          <w:lang w:bidi="ar-SA"/>
        </w:rPr>
        <w:t xml:space="preserve">указать наименование оказываемой услуги или, в случае закупки нескольких наименований услуг, общее наименование таких </w:t>
      </w:r>
      <w:r w:rsidR="00665856" w:rsidRPr="00AB1D9D">
        <w:rPr>
          <w:rFonts w:ascii="Times New Roman" w:eastAsia="Times New Roman" w:hAnsi="Times New Roman" w:cs="Times New Roman"/>
          <w:bCs/>
          <w:i/>
          <w:iCs/>
          <w:color w:val="auto"/>
          <w:lang w:bidi="ar-SA"/>
        </w:rPr>
        <w:t>услуг&gt;</w:t>
      </w:r>
      <w:r w:rsidRPr="00AB1D9D">
        <w:rPr>
          <w:rFonts w:ascii="Times New Roman" w:eastAsia="Times New Roman" w:hAnsi="Times New Roman" w:cs="Times New Roman"/>
          <w:color w:val="FF0000"/>
          <w:lang w:bidi="ar-SA"/>
        </w:rPr>
        <w:t xml:space="preserve"> </w:t>
      </w:r>
      <w:r w:rsidRPr="00AB1D9D">
        <w:rPr>
          <w:rFonts w:ascii="Times New Roman" w:eastAsia="Times New Roman" w:hAnsi="Times New Roman" w:cs="Times New Roman"/>
          <w:color w:val="auto"/>
          <w:lang w:bidi="ar-SA"/>
        </w:rPr>
        <w:t xml:space="preserve">для нужд РХТУ им. Д.И. Менделеева. </w:t>
      </w:r>
    </w:p>
    <w:p w14:paraId="235BB350" w14:textId="6D9C060B" w:rsidR="008D5B62" w:rsidRPr="00AB1D9D" w:rsidRDefault="00971EE3" w:rsidP="008D5B62">
      <w:pPr>
        <w:pStyle w:val="a8"/>
        <w:widowControl/>
        <w:numPr>
          <w:ilvl w:val="0"/>
          <w:numId w:val="19"/>
        </w:numPr>
        <w:spacing w:after="200" w:line="259" w:lineRule="auto"/>
        <w:jc w:val="both"/>
        <w:rPr>
          <w:rFonts w:ascii="Times New Roman" w:eastAsia="Times New Roman" w:hAnsi="Times New Roman" w:cs="Times New Roman"/>
          <w:b/>
          <w:color w:val="auto"/>
          <w:lang w:eastAsia="en-US" w:bidi="ar-SA"/>
        </w:rPr>
      </w:pPr>
      <w:r w:rsidRPr="00AB1D9D">
        <w:rPr>
          <w:rFonts w:ascii="Times New Roman" w:eastAsia="Times New Roman" w:hAnsi="Times New Roman" w:cs="Times New Roman"/>
          <w:b/>
          <w:color w:val="auto"/>
          <w:lang w:eastAsia="en-US" w:bidi="ar-SA"/>
        </w:rPr>
        <w:t>Требования к содержанию образовательной программы</w:t>
      </w:r>
      <w:r w:rsidR="008D5B62" w:rsidRPr="00AB1D9D">
        <w:rPr>
          <w:rFonts w:ascii="Times New Roman" w:eastAsia="Times New Roman" w:hAnsi="Times New Roman" w:cs="Times New Roman"/>
          <w:b/>
          <w:color w:val="auto"/>
          <w:lang w:eastAsia="en-US" w:bidi="ar-SA"/>
        </w:rPr>
        <w:t>.</w:t>
      </w:r>
    </w:p>
    <w:p w14:paraId="0FFAC601" w14:textId="59A26BD7" w:rsidR="008D5B62" w:rsidRPr="00AB1D9D" w:rsidRDefault="008D5B62" w:rsidP="008D5B62">
      <w:pPr>
        <w:widowControl/>
        <w:jc w:val="both"/>
        <w:rPr>
          <w:rFonts w:ascii="Times New Roman" w:eastAsia="Times New Roman" w:hAnsi="Times New Roman" w:cs="Times New Roman"/>
          <w:i/>
          <w:color w:val="auto"/>
          <w:lang w:bidi="ar-SA"/>
        </w:rPr>
      </w:pPr>
      <w:r w:rsidRPr="00AB1D9D">
        <w:rPr>
          <w:rFonts w:ascii="Times New Roman" w:eastAsia="Times New Roman" w:hAnsi="Times New Roman" w:cs="Times New Roman"/>
          <w:color w:val="auto"/>
          <w:lang w:bidi="ar-SA"/>
        </w:rPr>
        <w:t>&lt;</w:t>
      </w:r>
      <w:r w:rsidRPr="00AB1D9D">
        <w:rPr>
          <w:rFonts w:ascii="Times New Roman" w:eastAsia="Times New Roman" w:hAnsi="Times New Roman" w:cs="Times New Roman"/>
          <w:i/>
          <w:color w:val="auto"/>
          <w:lang w:bidi="ar-SA"/>
        </w:rPr>
        <w:t xml:space="preserve">Указываются требования, установленные подразделением-заказчиком, закупающим </w:t>
      </w:r>
      <w:r w:rsidR="00665856" w:rsidRPr="00AB1D9D">
        <w:rPr>
          <w:rFonts w:ascii="Times New Roman" w:eastAsia="Times New Roman" w:hAnsi="Times New Roman" w:cs="Times New Roman"/>
          <w:i/>
          <w:color w:val="auto"/>
          <w:lang w:bidi="ar-SA"/>
        </w:rPr>
        <w:t>подразделением к</w:t>
      </w:r>
      <w:r w:rsidRPr="00AB1D9D">
        <w:rPr>
          <w:rFonts w:ascii="Times New Roman" w:eastAsia="Times New Roman" w:hAnsi="Times New Roman" w:cs="Times New Roman"/>
          <w:i/>
          <w:color w:val="auto"/>
          <w:lang w:bidi="ar-SA"/>
        </w:rPr>
        <w:t xml:space="preserve"> качеству, оказываемых услуг, требования по безопасности, нормативные требования к оказываемым услугам (при наличии соответствующих нормативов) и иные показатели, связанные с определением соответствия оказываемых услуг потребностям закупающего подразделения, включая сроки гарантии</w:t>
      </w:r>
      <w:r w:rsidR="00971EE3" w:rsidRPr="00AB1D9D">
        <w:rPr>
          <w:rFonts w:ascii="Times New Roman" w:eastAsia="Times New Roman" w:hAnsi="Times New Roman" w:cs="Times New Roman"/>
          <w:i/>
          <w:color w:val="auto"/>
          <w:lang w:bidi="ar-SA"/>
        </w:rPr>
        <w:t xml:space="preserve"> (при наличии)</w:t>
      </w:r>
      <w:r w:rsidRPr="00AB1D9D">
        <w:rPr>
          <w:rFonts w:ascii="Times New Roman" w:eastAsia="Times New Roman" w:hAnsi="Times New Roman" w:cs="Times New Roman"/>
          <w:i/>
          <w:color w:val="auto"/>
          <w:lang w:bidi="ar-SA"/>
        </w:rPr>
        <w:t>.</w:t>
      </w:r>
    </w:p>
    <w:p w14:paraId="228AC1D9" w14:textId="77777777" w:rsidR="008D5B62" w:rsidRPr="00AB1D9D" w:rsidRDefault="008D5B62" w:rsidP="008D5B62">
      <w:pPr>
        <w:widowControl/>
        <w:jc w:val="both"/>
        <w:rPr>
          <w:rFonts w:ascii="Times New Roman" w:eastAsia="Times New Roman" w:hAnsi="Times New Roman" w:cs="Times New Roman"/>
          <w:i/>
          <w:color w:val="auto"/>
          <w:lang w:bidi="ar-SA"/>
        </w:rPr>
      </w:pPr>
      <w:r w:rsidRPr="00AB1D9D">
        <w:rPr>
          <w:rFonts w:ascii="Times New Roman" w:eastAsia="Times New Roman" w:hAnsi="Times New Roman" w:cs="Times New Roman"/>
          <w:i/>
          <w:color w:val="auto"/>
          <w:lang w:bidi="ar-SA"/>
        </w:rPr>
        <w:t>Требования к оказываемым услугам должны быть ориентированы на приобретение качественных услуг, имеющих необходимые подразделению-заказчику, закупающему подразделению характеристики.</w:t>
      </w:r>
    </w:p>
    <w:p w14:paraId="315F0A94" w14:textId="77777777" w:rsidR="008D5B62" w:rsidRPr="00AB1D9D" w:rsidRDefault="008D5B62" w:rsidP="008D5B62">
      <w:pPr>
        <w:widowControl/>
        <w:jc w:val="both"/>
        <w:rPr>
          <w:rFonts w:ascii="Times New Roman" w:eastAsia="Times New Roman" w:hAnsi="Times New Roman" w:cs="Times New Roman"/>
          <w:i/>
          <w:color w:val="auto"/>
          <w:lang w:bidi="ar-SA"/>
        </w:rPr>
      </w:pPr>
      <w:r w:rsidRPr="00AB1D9D">
        <w:rPr>
          <w:rFonts w:ascii="Times New Roman" w:eastAsia="Times New Roman" w:hAnsi="Times New Roman" w:cs="Times New Roman"/>
          <w:i/>
          <w:color w:val="auto"/>
          <w:lang w:bidi="ar-SA"/>
        </w:rPr>
        <w:t xml:space="preserve">В случае, если к оказываемым услугам в соответствии с законодательством Российской Федерации установлены требования, такие требования должны быть отражены в Техническом задании с указанием на реквизиты документа, в соответствии с которым соответствующие требования устанавливаются. </w:t>
      </w:r>
    </w:p>
    <w:p w14:paraId="7CB92E2B" w14:textId="38C33AE5" w:rsidR="00971EE3" w:rsidRPr="00AB1D9D" w:rsidRDefault="00971EE3" w:rsidP="00971EE3">
      <w:pPr>
        <w:widowControl/>
        <w:jc w:val="both"/>
        <w:rPr>
          <w:rFonts w:ascii="Times New Roman" w:eastAsia="Times New Roman" w:hAnsi="Times New Roman" w:cs="Times New Roman"/>
          <w:color w:val="auto"/>
          <w:lang w:bidi="ar-SA"/>
        </w:rPr>
      </w:pPr>
      <w:r w:rsidRPr="00AB1D9D">
        <w:rPr>
          <w:rFonts w:ascii="Times New Roman" w:eastAsia="Times New Roman" w:hAnsi="Times New Roman" w:cs="Times New Roman"/>
          <w:color w:val="auto"/>
          <w:lang w:bidi="ar-SA"/>
        </w:rPr>
        <w:t>В техническом задании может быть указано требование обеспечить слушателей учебно-методическими материалами, которые необходимы для освоения программы.</w:t>
      </w:r>
    </w:p>
    <w:p w14:paraId="34B734F0" w14:textId="50620ACB" w:rsidR="00971EE3" w:rsidRPr="00AB1D9D" w:rsidRDefault="00971EE3" w:rsidP="00971EE3">
      <w:pPr>
        <w:widowControl/>
        <w:jc w:val="both"/>
        <w:rPr>
          <w:rFonts w:ascii="Times New Roman" w:eastAsia="Times New Roman" w:hAnsi="Times New Roman" w:cs="Times New Roman"/>
          <w:color w:val="auto"/>
          <w:lang w:bidi="ar-SA"/>
        </w:rPr>
      </w:pPr>
      <w:r w:rsidRPr="00AB1D9D">
        <w:rPr>
          <w:rFonts w:ascii="Times New Roman" w:eastAsia="Times New Roman" w:hAnsi="Times New Roman" w:cs="Times New Roman"/>
          <w:color w:val="auto"/>
          <w:lang w:bidi="ar-SA"/>
        </w:rPr>
        <w:t>В техническом задании могут быть указаны требования к итоговой аттестации и документам, выдаваемым по результатам обучения.</w:t>
      </w:r>
    </w:p>
    <w:p w14:paraId="2625A8B5" w14:textId="4A19E679" w:rsidR="008D5B62" w:rsidRPr="00AB1D9D" w:rsidRDefault="00971EE3" w:rsidP="008D5B62">
      <w:pPr>
        <w:widowControl/>
        <w:jc w:val="both"/>
        <w:rPr>
          <w:rFonts w:ascii="Times New Roman" w:eastAsia="Times New Roman" w:hAnsi="Times New Roman" w:cs="Times New Roman"/>
          <w:color w:val="auto"/>
          <w:lang w:bidi="ar-SA"/>
        </w:rPr>
      </w:pPr>
      <w:r w:rsidRPr="00AB1D9D">
        <w:rPr>
          <w:rFonts w:ascii="Times New Roman" w:eastAsia="Times New Roman" w:hAnsi="Times New Roman" w:cs="Times New Roman"/>
          <w:i/>
          <w:iCs/>
          <w:color w:val="auto"/>
          <w:lang w:bidi="ar-SA"/>
        </w:rPr>
        <w:t>В техническом задании могут быть указаны ссылки на ГОСТы и другие нормы общего назначения.</w:t>
      </w:r>
      <w:r w:rsidR="008D5B62" w:rsidRPr="00AB1D9D">
        <w:rPr>
          <w:rFonts w:ascii="Times New Roman" w:eastAsia="Times New Roman" w:hAnsi="Times New Roman" w:cs="Times New Roman"/>
          <w:color w:val="auto"/>
          <w:lang w:bidi="ar-SA"/>
        </w:rPr>
        <w:t xml:space="preserve">&gt; </w:t>
      </w:r>
    </w:p>
    <w:p w14:paraId="0DC5F289" w14:textId="77777777" w:rsidR="008D5B62" w:rsidRPr="00AB1D9D" w:rsidRDefault="008D5B62" w:rsidP="008D5B62">
      <w:pPr>
        <w:widowControl/>
        <w:jc w:val="both"/>
        <w:rPr>
          <w:rFonts w:ascii="Times New Roman" w:eastAsia="Times New Roman" w:hAnsi="Times New Roman" w:cs="Times New Roman"/>
          <w:color w:val="auto"/>
          <w:lang w:eastAsia="en-US" w:bidi="ar-SA"/>
        </w:rPr>
      </w:pPr>
    </w:p>
    <w:p w14:paraId="7DF62FE2" w14:textId="1E72196B" w:rsidR="008D5B62" w:rsidRPr="00AB1D9D" w:rsidRDefault="008D5B62" w:rsidP="008D5B62">
      <w:pPr>
        <w:pStyle w:val="a8"/>
        <w:widowControl/>
        <w:numPr>
          <w:ilvl w:val="0"/>
          <w:numId w:val="19"/>
        </w:numPr>
        <w:spacing w:after="160" w:line="259" w:lineRule="auto"/>
        <w:jc w:val="both"/>
        <w:rPr>
          <w:rFonts w:ascii="Times New Roman" w:eastAsia="Times New Roman" w:hAnsi="Times New Roman" w:cs="Times New Roman"/>
          <w:b/>
          <w:color w:val="auto"/>
          <w:lang w:eastAsia="en-US" w:bidi="ar-SA"/>
        </w:rPr>
      </w:pPr>
      <w:r w:rsidRPr="00AB1D9D">
        <w:rPr>
          <w:rFonts w:ascii="Times New Roman" w:eastAsia="Times New Roman" w:hAnsi="Times New Roman" w:cs="Times New Roman"/>
          <w:b/>
          <w:color w:val="auto"/>
          <w:lang w:eastAsia="en-US" w:bidi="ar-SA"/>
        </w:rPr>
        <w:t>Место, условия и сроки (периоды) оказания услуг</w:t>
      </w:r>
    </w:p>
    <w:p w14:paraId="6897E131" w14:textId="4BEE4AD1" w:rsidR="008D5B62" w:rsidRPr="00AB1D9D" w:rsidRDefault="008D5B62" w:rsidP="008D5B62">
      <w:pPr>
        <w:widowControl/>
        <w:jc w:val="both"/>
        <w:rPr>
          <w:rFonts w:ascii="Times New Roman" w:eastAsia="Times New Roman" w:hAnsi="Times New Roman" w:cs="Times New Roman"/>
          <w:i/>
          <w:iCs/>
          <w:color w:val="auto"/>
          <w:lang w:bidi="ar-SA"/>
        </w:rPr>
      </w:pPr>
      <w:r w:rsidRPr="00AB1D9D">
        <w:rPr>
          <w:rFonts w:ascii="Times New Roman" w:eastAsia="Times New Roman" w:hAnsi="Times New Roman" w:cs="Times New Roman"/>
          <w:i/>
          <w:iCs/>
          <w:color w:val="auto"/>
          <w:lang w:bidi="ar-SA"/>
        </w:rPr>
        <w:t xml:space="preserve">&lt;Указывается адрес, по которому будут оказываться </w:t>
      </w:r>
      <w:r w:rsidR="00665856" w:rsidRPr="00AB1D9D">
        <w:rPr>
          <w:rFonts w:ascii="Times New Roman" w:eastAsia="Times New Roman" w:hAnsi="Times New Roman" w:cs="Times New Roman"/>
          <w:i/>
          <w:iCs/>
          <w:color w:val="auto"/>
          <w:lang w:bidi="ar-SA"/>
        </w:rPr>
        <w:t>услуги определяются</w:t>
      </w:r>
      <w:r w:rsidRPr="00AB1D9D">
        <w:rPr>
          <w:rFonts w:ascii="Times New Roman" w:eastAsia="Times New Roman" w:hAnsi="Times New Roman" w:cs="Times New Roman"/>
          <w:i/>
          <w:iCs/>
          <w:color w:val="auto"/>
          <w:lang w:bidi="ar-SA"/>
        </w:rPr>
        <w:t xml:space="preserve"> условия исполнения договора.</w:t>
      </w:r>
    </w:p>
    <w:p w14:paraId="25A70AD1" w14:textId="77777777" w:rsidR="008D5B62" w:rsidRPr="00AB1D9D" w:rsidRDefault="008D5B62" w:rsidP="008D5B62">
      <w:pPr>
        <w:widowControl/>
        <w:jc w:val="both"/>
        <w:rPr>
          <w:rFonts w:ascii="Times New Roman" w:eastAsia="Times New Roman" w:hAnsi="Times New Roman" w:cs="Times New Roman"/>
          <w:i/>
          <w:iCs/>
          <w:color w:val="auto"/>
          <w:lang w:bidi="ar-SA"/>
        </w:rPr>
      </w:pPr>
      <w:r w:rsidRPr="00AB1D9D">
        <w:rPr>
          <w:rFonts w:ascii="Times New Roman" w:eastAsia="Times New Roman" w:hAnsi="Times New Roman" w:cs="Times New Roman"/>
          <w:i/>
          <w:iCs/>
          <w:color w:val="auto"/>
          <w:lang w:bidi="ar-SA"/>
        </w:rPr>
        <w:t>Сведения о порядке контроля университетом за исполнением договора, заключаемого по результатам закупки. Порядок приемки услуг, отчетные документы.</w:t>
      </w:r>
    </w:p>
    <w:p w14:paraId="1456AAA0" w14:textId="382518F9" w:rsidR="008D5B62" w:rsidRPr="00AB1D9D" w:rsidRDefault="008D5B62" w:rsidP="008D5B62">
      <w:pPr>
        <w:widowControl/>
        <w:jc w:val="both"/>
        <w:rPr>
          <w:rFonts w:ascii="Times New Roman" w:eastAsia="Times New Roman" w:hAnsi="Times New Roman" w:cs="Times New Roman"/>
          <w:i/>
          <w:iCs/>
          <w:color w:val="auto"/>
          <w:lang w:bidi="ar-SA"/>
        </w:rPr>
      </w:pPr>
      <w:r w:rsidRPr="00AB1D9D">
        <w:rPr>
          <w:rFonts w:ascii="Times New Roman" w:eastAsia="Times New Roman" w:hAnsi="Times New Roman" w:cs="Times New Roman"/>
          <w:i/>
          <w:iCs/>
          <w:color w:val="auto"/>
          <w:lang w:bidi="ar-SA"/>
        </w:rPr>
        <w:t>Указывается срок оказания услуг или сроки этапов оказания услуг в календарных днях с даты заключения договора или с даты заключения договора до установленной календарной даты&gt;</w:t>
      </w:r>
    </w:p>
    <w:p w14:paraId="5BDC8687" w14:textId="77777777" w:rsidR="008D5B62" w:rsidRPr="00AB1D9D" w:rsidRDefault="008D5B62" w:rsidP="008D5B62">
      <w:pPr>
        <w:widowControl/>
        <w:jc w:val="both"/>
        <w:rPr>
          <w:rFonts w:ascii="Times New Roman" w:eastAsia="Times New Roman" w:hAnsi="Times New Roman" w:cs="Times New Roman"/>
          <w:i/>
          <w:iCs/>
          <w:color w:val="auto"/>
          <w:lang w:bidi="ar-SA"/>
        </w:rPr>
      </w:pPr>
    </w:p>
    <w:p w14:paraId="3621D10B" w14:textId="17623773" w:rsidR="008D5B62" w:rsidRPr="00AB1D9D" w:rsidRDefault="008D5B62" w:rsidP="008D5B62">
      <w:pPr>
        <w:pStyle w:val="a8"/>
        <w:widowControl/>
        <w:numPr>
          <w:ilvl w:val="0"/>
          <w:numId w:val="19"/>
        </w:numPr>
        <w:tabs>
          <w:tab w:val="left" w:pos="0"/>
        </w:tabs>
        <w:spacing w:after="160" w:line="259" w:lineRule="auto"/>
        <w:jc w:val="both"/>
        <w:rPr>
          <w:rFonts w:ascii="Times New Roman" w:eastAsia="Times New Roman" w:hAnsi="Times New Roman" w:cs="Times New Roman"/>
          <w:b/>
          <w:bCs/>
          <w:lang w:eastAsia="en-US" w:bidi="ar-SA"/>
        </w:rPr>
      </w:pPr>
      <w:r w:rsidRPr="00AB1D9D">
        <w:rPr>
          <w:rFonts w:ascii="Times New Roman" w:eastAsia="Times New Roman" w:hAnsi="Times New Roman" w:cs="Times New Roman"/>
          <w:b/>
          <w:color w:val="auto"/>
          <w:lang w:eastAsia="en-US" w:bidi="ar-SA"/>
        </w:rPr>
        <w:t xml:space="preserve">Требования к сроку и (или) объему предоставления гарантий качества услуг </w:t>
      </w:r>
      <w:r w:rsidRPr="00AB1D9D">
        <w:rPr>
          <w:rFonts w:ascii="Times New Roman" w:eastAsia="Times New Roman" w:hAnsi="Times New Roman" w:cs="Times New Roman"/>
          <w:color w:val="auto"/>
          <w:lang w:eastAsia="en-US" w:bidi="ar-SA"/>
        </w:rPr>
        <w:t xml:space="preserve"> </w:t>
      </w:r>
    </w:p>
    <w:p w14:paraId="4A5D7155" w14:textId="52F5E1F8" w:rsidR="008D5B62" w:rsidRPr="00AB1D9D" w:rsidRDefault="008D5B62" w:rsidP="008D5B62">
      <w:pPr>
        <w:widowControl/>
        <w:jc w:val="both"/>
        <w:rPr>
          <w:rFonts w:ascii="Times New Roman" w:eastAsia="Times New Roman" w:hAnsi="Times New Roman" w:cs="Times New Roman"/>
          <w:i/>
          <w:iCs/>
          <w:color w:val="auto"/>
          <w:lang w:bidi="ar-SA"/>
        </w:rPr>
      </w:pPr>
      <w:r w:rsidRPr="00AB1D9D">
        <w:rPr>
          <w:rFonts w:ascii="Times New Roman" w:eastAsia="Times New Roman" w:hAnsi="Times New Roman" w:cs="Times New Roman"/>
          <w:i/>
          <w:iCs/>
          <w:color w:val="auto"/>
          <w:lang w:bidi="ar-SA"/>
        </w:rPr>
        <w:t>&lt;Указываются требования к срокам гарантийного периода на оказываемые услуги, а также условия выполнения гарантийных обязательств (при наличии).&gt;</w:t>
      </w:r>
    </w:p>
    <w:p w14:paraId="7DD197A7" w14:textId="77777777" w:rsidR="008D5B62" w:rsidRPr="00AB1D9D" w:rsidRDefault="008D5B62" w:rsidP="008D5B62">
      <w:pPr>
        <w:widowControl/>
        <w:tabs>
          <w:tab w:val="left" w:pos="0"/>
        </w:tabs>
        <w:autoSpaceDE w:val="0"/>
        <w:autoSpaceDN w:val="0"/>
        <w:adjustRightInd w:val="0"/>
        <w:jc w:val="both"/>
        <w:rPr>
          <w:rFonts w:ascii="Times New Roman" w:eastAsia="Times New Roman" w:hAnsi="Times New Roman" w:cs="Times New Roman"/>
          <w:i/>
          <w:lang w:eastAsia="en-US" w:bidi="ar-SA"/>
        </w:rPr>
      </w:pPr>
    </w:p>
    <w:p w14:paraId="6CB3D056" w14:textId="3DEACEB8" w:rsidR="008D5B62" w:rsidRPr="00AB1D9D" w:rsidRDefault="008D5B62" w:rsidP="008D5B62">
      <w:pPr>
        <w:widowControl/>
        <w:numPr>
          <w:ilvl w:val="0"/>
          <w:numId w:val="19"/>
        </w:numPr>
        <w:tabs>
          <w:tab w:val="num" w:pos="0"/>
        </w:tabs>
        <w:autoSpaceDE w:val="0"/>
        <w:autoSpaceDN w:val="0"/>
        <w:adjustRightInd w:val="0"/>
        <w:spacing w:after="160" w:line="259" w:lineRule="auto"/>
        <w:jc w:val="both"/>
        <w:rPr>
          <w:rFonts w:ascii="Times New Roman" w:eastAsia="Times New Roman" w:hAnsi="Times New Roman" w:cs="Times New Roman"/>
          <w:color w:val="auto"/>
          <w:lang w:eastAsia="en-US" w:bidi="ar-SA"/>
        </w:rPr>
      </w:pPr>
      <w:r w:rsidRPr="00AB1D9D">
        <w:rPr>
          <w:rFonts w:ascii="Times New Roman" w:eastAsia="Times New Roman" w:hAnsi="Times New Roman" w:cs="Times New Roman"/>
          <w:b/>
          <w:lang w:eastAsia="en-US" w:bidi="ar-SA"/>
        </w:rPr>
        <w:t>П</w:t>
      </w:r>
      <w:r w:rsidRPr="00AB1D9D">
        <w:rPr>
          <w:rFonts w:ascii="Times New Roman" w:eastAsia="Times New Roman" w:hAnsi="Times New Roman" w:cs="Times New Roman"/>
          <w:b/>
          <w:color w:val="auto"/>
          <w:lang w:eastAsia="en-US" w:bidi="ar-SA"/>
        </w:rPr>
        <w:t xml:space="preserve">орядок формирования цены договора </w:t>
      </w:r>
    </w:p>
    <w:p w14:paraId="494C5805" w14:textId="6C0869D7" w:rsidR="008D5B62" w:rsidRPr="00AB1D9D" w:rsidRDefault="008D5B62" w:rsidP="008D5B62">
      <w:pPr>
        <w:widowControl/>
        <w:jc w:val="both"/>
        <w:rPr>
          <w:rFonts w:ascii="Times New Roman" w:eastAsia="Times New Roman" w:hAnsi="Times New Roman" w:cs="Times New Roman"/>
          <w:bCs/>
          <w:color w:val="auto"/>
          <w:lang w:bidi="ar-SA"/>
        </w:rPr>
      </w:pPr>
      <w:r w:rsidRPr="00AB1D9D">
        <w:rPr>
          <w:rFonts w:ascii="Times New Roman" w:eastAsia="Times New Roman" w:hAnsi="Times New Roman" w:cs="Times New Roman"/>
          <w:i/>
          <w:iCs/>
          <w:color w:val="auto"/>
          <w:lang w:bidi="ar-SA"/>
        </w:rPr>
        <w:t>&lt;</w:t>
      </w:r>
      <w:r w:rsidRPr="00AB1D9D">
        <w:rPr>
          <w:rFonts w:ascii="Times New Roman" w:eastAsia="Times New Roman" w:hAnsi="Times New Roman" w:cs="Times New Roman"/>
          <w:bCs/>
          <w:i/>
          <w:color w:val="auto"/>
          <w:lang w:bidi="ar-SA"/>
        </w:rPr>
        <w:t xml:space="preserve">В цену договора должны быть включены все расходы Исполнителя, связанные с исполнением договора, в том числе оплата </w:t>
      </w:r>
      <w:r w:rsidR="00CA5C21" w:rsidRPr="00AB1D9D">
        <w:rPr>
          <w:rFonts w:ascii="Times New Roman" w:eastAsia="Times New Roman" w:hAnsi="Times New Roman" w:cs="Times New Roman"/>
          <w:bCs/>
          <w:i/>
          <w:color w:val="auto"/>
          <w:lang w:bidi="ar-SA"/>
        </w:rPr>
        <w:t>НДФЛ</w:t>
      </w:r>
      <w:r w:rsidRPr="00AB1D9D">
        <w:rPr>
          <w:rFonts w:ascii="Times New Roman" w:eastAsia="Times New Roman" w:hAnsi="Times New Roman" w:cs="Times New Roman"/>
          <w:bCs/>
          <w:i/>
          <w:color w:val="auto"/>
          <w:lang w:bidi="ar-SA"/>
        </w:rPr>
        <w:t xml:space="preserve"> и других обязательных платежей в соответствии с законодательством Российской Федерации.</w:t>
      </w:r>
      <w:r w:rsidRPr="00AB1D9D">
        <w:rPr>
          <w:rFonts w:ascii="Times New Roman" w:eastAsia="Times New Roman" w:hAnsi="Times New Roman" w:cs="Times New Roman"/>
          <w:i/>
          <w:iCs/>
          <w:color w:val="auto"/>
          <w:lang w:bidi="ar-SA"/>
        </w:rPr>
        <w:t>&gt;</w:t>
      </w:r>
      <w:r w:rsidRPr="00AB1D9D">
        <w:rPr>
          <w:rFonts w:ascii="Times New Roman" w:eastAsia="Times New Roman" w:hAnsi="Times New Roman" w:cs="Times New Roman"/>
          <w:bCs/>
          <w:color w:val="auto"/>
          <w:lang w:bidi="ar-SA"/>
        </w:rPr>
        <w:t xml:space="preserve"> </w:t>
      </w:r>
    </w:p>
    <w:p w14:paraId="10D99D7F" w14:textId="77777777" w:rsidR="008D5B62" w:rsidRPr="00AB1D9D" w:rsidRDefault="008D5B62" w:rsidP="008D5B62">
      <w:pPr>
        <w:widowControl/>
        <w:jc w:val="both"/>
        <w:rPr>
          <w:rFonts w:ascii="Times New Roman" w:eastAsia="Times New Roman" w:hAnsi="Times New Roman" w:cs="Times New Roman"/>
          <w:i/>
          <w:color w:val="auto"/>
          <w:lang w:bidi="ar-SA"/>
        </w:rPr>
      </w:pPr>
    </w:p>
    <w:p w14:paraId="077BD746" w14:textId="77777777" w:rsidR="008D5B62" w:rsidRPr="00AB1D9D" w:rsidRDefault="008D5B62" w:rsidP="008D5B62">
      <w:pPr>
        <w:keepNext/>
        <w:keepLines/>
        <w:widowControl/>
        <w:tabs>
          <w:tab w:val="num" w:pos="0"/>
        </w:tabs>
        <w:jc w:val="both"/>
        <w:outlineLvl w:val="0"/>
        <w:rPr>
          <w:rFonts w:ascii="Times New Roman" w:eastAsia="Times New Roman" w:hAnsi="Times New Roman" w:cs="Times New Roman"/>
          <w:b/>
          <w:bCs/>
          <w:lang w:bidi="ar-SA"/>
        </w:rPr>
      </w:pPr>
      <w:bookmarkStart w:id="6" w:name="_Toc316478399"/>
      <w:bookmarkStart w:id="7" w:name="_Toc292821295"/>
      <w:bookmarkStart w:id="8" w:name="_Toc292821206"/>
      <w:bookmarkStart w:id="9" w:name="_Toc292437018"/>
      <w:bookmarkStart w:id="10" w:name="_Toc290549581"/>
      <w:bookmarkStart w:id="11" w:name="_Toc290398137"/>
      <w:bookmarkStart w:id="12" w:name="_Toc290020507"/>
      <w:bookmarkStart w:id="13" w:name="_Toc285285387"/>
      <w:r w:rsidRPr="00AB1D9D">
        <w:rPr>
          <w:rFonts w:ascii="Times New Roman" w:eastAsia="Times New Roman" w:hAnsi="Times New Roman" w:cs="Times New Roman"/>
          <w:b/>
          <w:bCs/>
          <w:lang w:bidi="ar-SA"/>
        </w:rPr>
        <w:lastRenderedPageBreak/>
        <w:t>5.  Руководство (контроль выполнения договора):</w:t>
      </w:r>
      <w:bookmarkEnd w:id="6"/>
      <w:bookmarkEnd w:id="7"/>
      <w:bookmarkEnd w:id="8"/>
      <w:bookmarkEnd w:id="9"/>
      <w:bookmarkEnd w:id="10"/>
      <w:bookmarkEnd w:id="11"/>
      <w:bookmarkEnd w:id="12"/>
      <w:bookmarkEnd w:id="13"/>
      <w:r w:rsidRPr="00AB1D9D">
        <w:rPr>
          <w:rFonts w:ascii="Times New Roman" w:eastAsia="Times New Roman" w:hAnsi="Times New Roman" w:cs="Times New Roman"/>
          <w:b/>
          <w:bCs/>
          <w:lang w:bidi="ar-SA"/>
        </w:rPr>
        <w:t xml:space="preserve"> </w:t>
      </w:r>
    </w:p>
    <w:p w14:paraId="34FE4C81" w14:textId="77777777" w:rsidR="008D5B62" w:rsidRPr="00AB1D9D" w:rsidRDefault="008D5B62" w:rsidP="008D5B62">
      <w:pPr>
        <w:keepNext/>
        <w:keepLines/>
        <w:widowControl/>
        <w:tabs>
          <w:tab w:val="num" w:pos="0"/>
        </w:tabs>
        <w:jc w:val="both"/>
        <w:outlineLvl w:val="0"/>
        <w:rPr>
          <w:rFonts w:ascii="Times New Roman" w:eastAsia="Times New Roman" w:hAnsi="Times New Roman" w:cs="Times New Roman"/>
          <w:b/>
          <w:bCs/>
          <w:lang w:bidi="ar-SA"/>
        </w:rPr>
      </w:pPr>
      <w:bookmarkStart w:id="14" w:name="_Toc316478400"/>
      <w:bookmarkStart w:id="15" w:name="_Toc292821296"/>
      <w:bookmarkStart w:id="16" w:name="_Toc292821207"/>
      <w:bookmarkStart w:id="17" w:name="_Toc292437019"/>
      <w:bookmarkStart w:id="18" w:name="_Toc290549582"/>
      <w:bookmarkStart w:id="19" w:name="_Toc290398138"/>
      <w:bookmarkStart w:id="20" w:name="_Toc290020508"/>
      <w:bookmarkStart w:id="21" w:name="_Toc285285388"/>
      <w:r w:rsidRPr="00AB1D9D">
        <w:rPr>
          <w:rFonts w:ascii="Times New Roman" w:eastAsia="Times New Roman" w:hAnsi="Times New Roman" w:cs="Times New Roman"/>
          <w:color w:val="auto"/>
          <w:lang w:bidi="ar-SA"/>
        </w:rPr>
        <w:t>Контроль исполнения договора осуществляет</w:t>
      </w:r>
      <w:r w:rsidRPr="00AB1D9D">
        <w:rPr>
          <w:rFonts w:ascii="Times New Roman" w:eastAsia="Times New Roman" w:hAnsi="Times New Roman" w:cs="Times New Roman"/>
          <w:bCs/>
          <w:color w:val="auto"/>
          <w:lang w:bidi="ar-SA"/>
        </w:rPr>
        <w:t xml:space="preserve"> ______ &lt;</w:t>
      </w:r>
      <w:r w:rsidRPr="00AB1D9D">
        <w:rPr>
          <w:rFonts w:ascii="Times New Roman" w:eastAsia="Times New Roman" w:hAnsi="Times New Roman" w:cs="Times New Roman"/>
          <w:i/>
          <w:iCs/>
          <w:color w:val="auto"/>
          <w:lang w:bidi="ar-SA"/>
        </w:rPr>
        <w:t>Указывается должность, Ф.И.О. и контактные телефоны лиц, осуществляющих контроль от закупающего подразделения за исполнением договора.&gt;</w:t>
      </w:r>
      <w:bookmarkEnd w:id="14"/>
      <w:bookmarkEnd w:id="15"/>
      <w:bookmarkEnd w:id="16"/>
      <w:bookmarkEnd w:id="17"/>
      <w:bookmarkEnd w:id="18"/>
      <w:bookmarkEnd w:id="19"/>
      <w:bookmarkEnd w:id="20"/>
      <w:bookmarkEnd w:id="21"/>
    </w:p>
    <w:p w14:paraId="1AC9D3EC" w14:textId="77777777" w:rsidR="008D5B62" w:rsidRPr="00AB1D9D" w:rsidRDefault="008D5B62" w:rsidP="008D5B62">
      <w:pPr>
        <w:widowControl/>
        <w:jc w:val="both"/>
        <w:rPr>
          <w:rFonts w:ascii="Times New Roman" w:eastAsia="Times New Roman" w:hAnsi="Times New Roman" w:cs="Times New Roman"/>
          <w:b/>
          <w:color w:val="auto"/>
          <w:lang w:eastAsia="en-US" w:bidi="ar-SA"/>
        </w:rPr>
      </w:pPr>
    </w:p>
    <w:p w14:paraId="2DB5140D" w14:textId="77777777" w:rsidR="008D5B62" w:rsidRPr="00AB1D9D" w:rsidRDefault="008D5B62">
      <w:pPr>
        <w:rPr>
          <w:rFonts w:ascii="Times New Roman" w:hAnsi="Times New Roman" w:cs="Times New Roman"/>
          <w:color w:val="000000" w:themeColor="text1"/>
        </w:rPr>
      </w:pPr>
    </w:p>
    <w:p w14:paraId="23839769" w14:textId="77777777" w:rsidR="008D5B62" w:rsidRPr="00AB1D9D" w:rsidRDefault="008D5B62">
      <w:pPr>
        <w:rPr>
          <w:rFonts w:ascii="Times New Roman" w:hAnsi="Times New Roman" w:cs="Times New Roman"/>
          <w:color w:val="000000" w:themeColor="text1"/>
        </w:rPr>
      </w:pPr>
      <w:r w:rsidRPr="00AB1D9D">
        <w:rPr>
          <w:rFonts w:ascii="Times New Roman" w:hAnsi="Times New Roman" w:cs="Times New Roman"/>
          <w:color w:val="000000" w:themeColor="text1"/>
        </w:rPr>
        <w:br w:type="page"/>
      </w:r>
    </w:p>
    <w:p w14:paraId="1405DC2D" w14:textId="74094AB2" w:rsidR="0002118F" w:rsidRPr="00AB1D9D" w:rsidRDefault="0002118F">
      <w:pPr>
        <w:jc w:val="right"/>
        <w:rPr>
          <w:rFonts w:ascii="Times New Roman" w:hAnsi="Times New Roman" w:cs="Times New Roman"/>
          <w:b/>
          <w:color w:val="000000" w:themeColor="text1"/>
        </w:rPr>
      </w:pPr>
      <w:r w:rsidRPr="00AB1D9D">
        <w:rPr>
          <w:rFonts w:ascii="Times New Roman" w:hAnsi="Times New Roman" w:cs="Times New Roman"/>
          <w:color w:val="000000" w:themeColor="text1"/>
        </w:rPr>
        <w:lastRenderedPageBreak/>
        <w:t xml:space="preserve">Приложение № </w:t>
      </w:r>
      <w:r w:rsidR="008D5B62" w:rsidRPr="00AB1D9D">
        <w:rPr>
          <w:rFonts w:ascii="Times New Roman" w:hAnsi="Times New Roman" w:cs="Times New Roman"/>
          <w:color w:val="000000" w:themeColor="text1"/>
        </w:rPr>
        <w:t>2</w:t>
      </w:r>
    </w:p>
    <w:p w14:paraId="081D9C03" w14:textId="245017E7" w:rsidR="00B528D1" w:rsidRPr="00AB1D9D" w:rsidRDefault="00B528D1" w:rsidP="00B528D1">
      <w:pPr>
        <w:widowControl/>
        <w:jc w:val="right"/>
        <w:rPr>
          <w:rFonts w:ascii="Times New Roman" w:eastAsia="Times New Roman" w:hAnsi="Times New Roman" w:cs="Times New Roman"/>
          <w:color w:val="000000" w:themeColor="text1"/>
          <w:lang w:bidi="ar-SA"/>
        </w:rPr>
      </w:pPr>
      <w:r w:rsidRPr="00AB1D9D">
        <w:rPr>
          <w:rFonts w:ascii="Times New Roman" w:eastAsia="Times New Roman" w:hAnsi="Times New Roman" w:cs="Times New Roman"/>
          <w:color w:val="000000" w:themeColor="text1"/>
          <w:lang w:bidi="ar-SA"/>
        </w:rPr>
        <w:t>к Договору № ____________</w:t>
      </w:r>
    </w:p>
    <w:p w14:paraId="72F6D4A9" w14:textId="77777777" w:rsidR="00B528D1" w:rsidRPr="00AB1D9D" w:rsidRDefault="00B528D1" w:rsidP="00B528D1">
      <w:pPr>
        <w:widowControl/>
        <w:jc w:val="right"/>
        <w:rPr>
          <w:rFonts w:ascii="Times New Roman" w:eastAsia="Times New Roman" w:hAnsi="Times New Roman" w:cs="Times New Roman"/>
          <w:color w:val="000000" w:themeColor="text1"/>
          <w:lang w:bidi="ar-SA"/>
        </w:rPr>
      </w:pPr>
      <w:r w:rsidRPr="00AB1D9D">
        <w:rPr>
          <w:rFonts w:ascii="Times New Roman" w:eastAsia="Times New Roman" w:hAnsi="Times New Roman" w:cs="Times New Roman"/>
          <w:color w:val="000000" w:themeColor="text1"/>
          <w:lang w:bidi="ar-SA"/>
        </w:rPr>
        <w:t>от «___» __________20 ___г.</w:t>
      </w:r>
    </w:p>
    <w:p w14:paraId="6552AFFC" w14:textId="77777777" w:rsidR="0095516A" w:rsidRPr="00AB1D9D" w:rsidRDefault="0095516A" w:rsidP="009274B8">
      <w:pPr>
        <w:pStyle w:val="Picturecaption"/>
        <w:shd w:val="clear" w:color="auto" w:fill="auto"/>
        <w:ind w:left="5387"/>
        <w:jc w:val="right"/>
        <w:rPr>
          <w:b w:val="0"/>
          <w:color w:val="000000" w:themeColor="text1"/>
        </w:rPr>
      </w:pPr>
    </w:p>
    <w:p w14:paraId="303640F2" w14:textId="77777777" w:rsidR="0095516A" w:rsidRPr="00AB1D9D" w:rsidRDefault="0095516A" w:rsidP="0002118F">
      <w:pPr>
        <w:pStyle w:val="Picturecaption"/>
        <w:shd w:val="clear" w:color="auto" w:fill="auto"/>
        <w:ind w:left="5387"/>
        <w:rPr>
          <w:b w:val="0"/>
          <w:color w:val="000000" w:themeColor="text1"/>
        </w:rPr>
      </w:pPr>
    </w:p>
    <w:p w14:paraId="2C665B0F" w14:textId="77777777" w:rsidR="0095516A" w:rsidRPr="00AB1D9D" w:rsidRDefault="0095516A" w:rsidP="0002118F">
      <w:pPr>
        <w:pStyle w:val="Picturecaption"/>
        <w:shd w:val="clear" w:color="auto" w:fill="auto"/>
        <w:ind w:left="5387"/>
        <w:rPr>
          <w:b w:val="0"/>
          <w:color w:val="000000" w:themeColor="text1"/>
        </w:rPr>
      </w:pPr>
    </w:p>
    <w:p w14:paraId="6DC00B70" w14:textId="77777777" w:rsidR="00D54B4C" w:rsidRPr="00AB1D9D" w:rsidRDefault="00D54B4C" w:rsidP="00D54B4C">
      <w:pPr>
        <w:pStyle w:val="af8"/>
        <w:jc w:val="center"/>
        <w:rPr>
          <w:rFonts w:ascii="Times New Roman" w:hAnsi="Times New Roman"/>
          <w:b/>
          <w:color w:val="000000" w:themeColor="text1"/>
          <w:sz w:val="24"/>
          <w:szCs w:val="24"/>
        </w:rPr>
      </w:pPr>
      <w:r w:rsidRPr="00AB1D9D">
        <w:rPr>
          <w:rFonts w:ascii="Times New Roman" w:hAnsi="Times New Roman"/>
          <w:b/>
          <w:color w:val="000000" w:themeColor="text1"/>
          <w:sz w:val="24"/>
          <w:szCs w:val="24"/>
        </w:rPr>
        <w:t>СПЕЦИФИКАЦИЯ</w:t>
      </w:r>
    </w:p>
    <w:p w14:paraId="7B83C258" w14:textId="77777777" w:rsidR="00D54B4C" w:rsidRPr="00AB1D9D" w:rsidRDefault="00D54B4C" w:rsidP="00D54B4C">
      <w:pPr>
        <w:pStyle w:val="af8"/>
        <w:jc w:val="right"/>
        <w:rPr>
          <w:rFonts w:ascii="Times New Roman" w:hAnsi="Times New Roman"/>
          <w:b/>
          <w:color w:val="000000" w:themeColor="text1"/>
          <w:sz w:val="24"/>
          <w:szCs w:val="24"/>
        </w:rPr>
      </w:pPr>
    </w:p>
    <w:p w14:paraId="08C39126" w14:textId="77777777" w:rsidR="00D54B4C" w:rsidRPr="00AB1D9D" w:rsidRDefault="00D54B4C" w:rsidP="00D54B4C">
      <w:pPr>
        <w:pStyle w:val="af8"/>
        <w:jc w:val="right"/>
        <w:rPr>
          <w:rFonts w:ascii="Times New Roman" w:hAnsi="Times New Roman"/>
          <w:b/>
          <w:color w:val="000000" w:themeColor="text1"/>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446"/>
        <w:gridCol w:w="1247"/>
        <w:gridCol w:w="1843"/>
        <w:gridCol w:w="1843"/>
      </w:tblGrid>
      <w:tr w:rsidR="0014549B" w:rsidRPr="00AB1D9D" w14:paraId="07D5C68C" w14:textId="77777777" w:rsidTr="009274B8">
        <w:tc>
          <w:tcPr>
            <w:tcW w:w="534" w:type="dxa"/>
            <w:shd w:val="clear" w:color="auto" w:fill="auto"/>
          </w:tcPr>
          <w:p w14:paraId="51A416ED" w14:textId="77777777" w:rsidR="00B14AD9" w:rsidRPr="00AB1D9D" w:rsidRDefault="00B14AD9" w:rsidP="00B14AD9">
            <w:pPr>
              <w:jc w:val="center"/>
              <w:rPr>
                <w:rFonts w:ascii="Times New Roman" w:hAnsi="Times New Roman" w:cs="Times New Roman"/>
                <w:color w:val="000000" w:themeColor="text1"/>
              </w:rPr>
            </w:pPr>
            <w:r w:rsidRPr="00AB1D9D">
              <w:rPr>
                <w:rFonts w:ascii="Times New Roman" w:hAnsi="Times New Roman" w:cs="Times New Roman"/>
                <w:color w:val="000000" w:themeColor="text1"/>
              </w:rPr>
              <w:t>№</w:t>
            </w:r>
          </w:p>
        </w:tc>
        <w:tc>
          <w:tcPr>
            <w:tcW w:w="2693" w:type="dxa"/>
            <w:shd w:val="clear" w:color="auto" w:fill="auto"/>
            <w:vAlign w:val="center"/>
          </w:tcPr>
          <w:p w14:paraId="1F105DD0" w14:textId="77777777" w:rsidR="00B14AD9" w:rsidRPr="00AB1D9D" w:rsidRDefault="00B14AD9" w:rsidP="00B14AD9">
            <w:pPr>
              <w:jc w:val="center"/>
              <w:rPr>
                <w:rFonts w:ascii="Times New Roman" w:hAnsi="Times New Roman" w:cs="Times New Roman"/>
                <w:color w:val="000000" w:themeColor="text1"/>
              </w:rPr>
            </w:pPr>
            <w:r w:rsidRPr="00AB1D9D">
              <w:rPr>
                <w:rFonts w:ascii="Times New Roman" w:hAnsi="Times New Roman" w:cs="Times New Roman"/>
                <w:color w:val="000000" w:themeColor="text1"/>
              </w:rPr>
              <w:t xml:space="preserve">Наименование услуги </w:t>
            </w:r>
          </w:p>
        </w:tc>
        <w:tc>
          <w:tcPr>
            <w:tcW w:w="1446" w:type="dxa"/>
            <w:shd w:val="clear" w:color="auto" w:fill="auto"/>
            <w:vAlign w:val="center"/>
          </w:tcPr>
          <w:p w14:paraId="51EBB4A0" w14:textId="77777777" w:rsidR="00B14AD9" w:rsidRPr="00AB1D9D" w:rsidRDefault="00B14AD9" w:rsidP="00B14AD9">
            <w:pPr>
              <w:jc w:val="center"/>
              <w:rPr>
                <w:rFonts w:ascii="Times New Roman" w:hAnsi="Times New Roman" w:cs="Times New Roman"/>
                <w:color w:val="000000" w:themeColor="text1"/>
              </w:rPr>
            </w:pPr>
            <w:r w:rsidRPr="00AB1D9D">
              <w:rPr>
                <w:rFonts w:ascii="Times New Roman" w:hAnsi="Times New Roman" w:cs="Times New Roman"/>
                <w:color w:val="000000" w:themeColor="text1"/>
              </w:rPr>
              <w:t>Единица</w:t>
            </w:r>
            <w:r w:rsidRPr="00AB1D9D">
              <w:rPr>
                <w:rFonts w:ascii="Times New Roman" w:hAnsi="Times New Roman" w:cs="Times New Roman"/>
                <w:color w:val="000000" w:themeColor="text1"/>
              </w:rPr>
              <w:br/>
              <w:t>измерения</w:t>
            </w:r>
          </w:p>
        </w:tc>
        <w:tc>
          <w:tcPr>
            <w:tcW w:w="1247" w:type="dxa"/>
            <w:shd w:val="clear" w:color="auto" w:fill="auto"/>
            <w:vAlign w:val="center"/>
          </w:tcPr>
          <w:p w14:paraId="5A7D4394" w14:textId="77777777" w:rsidR="00B14AD9" w:rsidRPr="00AB1D9D" w:rsidRDefault="00B14AD9" w:rsidP="00B14AD9">
            <w:pPr>
              <w:jc w:val="center"/>
              <w:rPr>
                <w:rFonts w:ascii="Times New Roman" w:hAnsi="Times New Roman" w:cs="Times New Roman"/>
                <w:color w:val="000000" w:themeColor="text1"/>
              </w:rPr>
            </w:pPr>
            <w:r w:rsidRPr="00AB1D9D">
              <w:rPr>
                <w:rFonts w:ascii="Times New Roman" w:hAnsi="Times New Roman" w:cs="Times New Roman"/>
                <w:color w:val="000000" w:themeColor="text1"/>
              </w:rPr>
              <w:t>Кол-во</w:t>
            </w:r>
          </w:p>
        </w:tc>
        <w:tc>
          <w:tcPr>
            <w:tcW w:w="1843" w:type="dxa"/>
            <w:shd w:val="clear" w:color="auto" w:fill="auto"/>
            <w:vAlign w:val="center"/>
          </w:tcPr>
          <w:p w14:paraId="12965C5C" w14:textId="77777777" w:rsidR="00B14AD9" w:rsidRPr="00AB1D9D" w:rsidRDefault="00B14AD9" w:rsidP="00B14AD9">
            <w:pPr>
              <w:jc w:val="center"/>
              <w:rPr>
                <w:rFonts w:ascii="Times New Roman" w:hAnsi="Times New Roman" w:cs="Times New Roman"/>
                <w:color w:val="000000" w:themeColor="text1"/>
                <w:sz w:val="20"/>
                <w:szCs w:val="20"/>
              </w:rPr>
            </w:pPr>
            <w:r w:rsidRPr="00AB1D9D">
              <w:rPr>
                <w:rFonts w:ascii="Times New Roman" w:hAnsi="Times New Roman" w:cs="Times New Roman"/>
                <w:color w:val="000000" w:themeColor="text1"/>
                <w:sz w:val="20"/>
                <w:szCs w:val="20"/>
              </w:rPr>
              <w:t>Цена за единицу услуги (руб., коп.)</w:t>
            </w:r>
          </w:p>
        </w:tc>
        <w:tc>
          <w:tcPr>
            <w:tcW w:w="1843" w:type="dxa"/>
            <w:shd w:val="clear" w:color="auto" w:fill="auto"/>
            <w:vAlign w:val="center"/>
          </w:tcPr>
          <w:p w14:paraId="2D61F5DD" w14:textId="77777777" w:rsidR="00B14AD9" w:rsidRPr="00AB1D9D" w:rsidRDefault="00B14AD9" w:rsidP="00B14AD9">
            <w:pPr>
              <w:jc w:val="center"/>
              <w:rPr>
                <w:rFonts w:ascii="Times New Roman" w:hAnsi="Times New Roman" w:cs="Times New Roman"/>
                <w:color w:val="000000" w:themeColor="text1"/>
                <w:sz w:val="20"/>
                <w:szCs w:val="20"/>
              </w:rPr>
            </w:pPr>
          </w:p>
          <w:p w14:paraId="2221DADB" w14:textId="77777777" w:rsidR="00B14AD9" w:rsidRPr="00AB1D9D" w:rsidRDefault="00B14AD9" w:rsidP="00B14AD9">
            <w:pPr>
              <w:jc w:val="center"/>
              <w:rPr>
                <w:rFonts w:ascii="Times New Roman" w:hAnsi="Times New Roman" w:cs="Times New Roman"/>
                <w:color w:val="000000" w:themeColor="text1"/>
                <w:sz w:val="20"/>
                <w:szCs w:val="20"/>
              </w:rPr>
            </w:pPr>
            <w:r w:rsidRPr="00AB1D9D">
              <w:rPr>
                <w:rFonts w:ascii="Times New Roman" w:hAnsi="Times New Roman" w:cs="Times New Roman"/>
                <w:color w:val="000000" w:themeColor="text1"/>
                <w:sz w:val="20"/>
                <w:szCs w:val="20"/>
              </w:rPr>
              <w:t>Стоимость услуги  (руб., коп.)</w:t>
            </w:r>
          </w:p>
        </w:tc>
      </w:tr>
      <w:tr w:rsidR="0014549B" w:rsidRPr="00AB1D9D" w14:paraId="1920CB3B" w14:textId="77777777" w:rsidTr="009274B8">
        <w:tc>
          <w:tcPr>
            <w:tcW w:w="534" w:type="dxa"/>
            <w:shd w:val="clear" w:color="auto" w:fill="auto"/>
          </w:tcPr>
          <w:p w14:paraId="2F2EAB2C" w14:textId="77777777" w:rsidR="00B14AD9" w:rsidRPr="00AB1D9D" w:rsidRDefault="00B14AD9" w:rsidP="00B14AD9">
            <w:pPr>
              <w:jc w:val="center"/>
              <w:rPr>
                <w:rFonts w:ascii="Times New Roman" w:hAnsi="Times New Roman" w:cs="Times New Roman"/>
                <w:color w:val="000000" w:themeColor="text1"/>
              </w:rPr>
            </w:pPr>
          </w:p>
        </w:tc>
        <w:tc>
          <w:tcPr>
            <w:tcW w:w="2693" w:type="dxa"/>
            <w:shd w:val="clear" w:color="auto" w:fill="auto"/>
            <w:vAlign w:val="center"/>
          </w:tcPr>
          <w:p w14:paraId="2C69874F" w14:textId="77777777" w:rsidR="00B14AD9" w:rsidRPr="00AB1D9D" w:rsidRDefault="00B14AD9" w:rsidP="00B14AD9">
            <w:pPr>
              <w:jc w:val="center"/>
              <w:rPr>
                <w:rFonts w:ascii="Times New Roman" w:hAnsi="Times New Roman" w:cs="Times New Roman"/>
                <w:color w:val="000000" w:themeColor="text1"/>
              </w:rPr>
            </w:pPr>
          </w:p>
        </w:tc>
        <w:tc>
          <w:tcPr>
            <w:tcW w:w="1446" w:type="dxa"/>
            <w:shd w:val="clear" w:color="auto" w:fill="auto"/>
            <w:vAlign w:val="center"/>
          </w:tcPr>
          <w:p w14:paraId="6778B0BF" w14:textId="77777777" w:rsidR="00B14AD9" w:rsidRPr="00AB1D9D" w:rsidRDefault="00B14AD9" w:rsidP="00B14AD9">
            <w:pPr>
              <w:jc w:val="center"/>
              <w:rPr>
                <w:rFonts w:ascii="Times New Roman" w:hAnsi="Times New Roman" w:cs="Times New Roman"/>
                <w:color w:val="000000" w:themeColor="text1"/>
              </w:rPr>
            </w:pPr>
          </w:p>
        </w:tc>
        <w:tc>
          <w:tcPr>
            <w:tcW w:w="1247" w:type="dxa"/>
            <w:shd w:val="clear" w:color="auto" w:fill="auto"/>
            <w:vAlign w:val="center"/>
          </w:tcPr>
          <w:p w14:paraId="1C21816E" w14:textId="77777777" w:rsidR="00B14AD9" w:rsidRPr="00AB1D9D" w:rsidRDefault="00B14AD9" w:rsidP="00B14AD9">
            <w:pPr>
              <w:jc w:val="center"/>
              <w:rPr>
                <w:rFonts w:ascii="Times New Roman" w:hAnsi="Times New Roman" w:cs="Times New Roman"/>
                <w:color w:val="000000" w:themeColor="text1"/>
              </w:rPr>
            </w:pPr>
          </w:p>
        </w:tc>
        <w:tc>
          <w:tcPr>
            <w:tcW w:w="1843" w:type="dxa"/>
            <w:shd w:val="clear" w:color="auto" w:fill="auto"/>
            <w:vAlign w:val="center"/>
          </w:tcPr>
          <w:p w14:paraId="4C6F1DF8" w14:textId="77777777" w:rsidR="00B14AD9" w:rsidRPr="00AB1D9D" w:rsidRDefault="00B14AD9" w:rsidP="00B14AD9">
            <w:pPr>
              <w:jc w:val="center"/>
              <w:rPr>
                <w:rFonts w:ascii="Times New Roman" w:hAnsi="Times New Roman" w:cs="Times New Roman"/>
                <w:color w:val="000000" w:themeColor="text1"/>
              </w:rPr>
            </w:pPr>
          </w:p>
        </w:tc>
        <w:tc>
          <w:tcPr>
            <w:tcW w:w="1843" w:type="dxa"/>
            <w:shd w:val="clear" w:color="auto" w:fill="auto"/>
            <w:vAlign w:val="center"/>
          </w:tcPr>
          <w:p w14:paraId="5DDD9818" w14:textId="77777777" w:rsidR="00B14AD9" w:rsidRPr="00AB1D9D" w:rsidRDefault="00B14AD9" w:rsidP="00B14AD9">
            <w:pPr>
              <w:jc w:val="center"/>
              <w:rPr>
                <w:rFonts w:ascii="Times New Roman" w:hAnsi="Times New Roman" w:cs="Times New Roman"/>
                <w:color w:val="000000" w:themeColor="text1"/>
              </w:rPr>
            </w:pPr>
          </w:p>
        </w:tc>
      </w:tr>
      <w:tr w:rsidR="0014549B" w:rsidRPr="00AB1D9D" w14:paraId="0372CE9D" w14:textId="77777777" w:rsidTr="009274B8">
        <w:tc>
          <w:tcPr>
            <w:tcW w:w="534" w:type="dxa"/>
            <w:shd w:val="clear" w:color="auto" w:fill="auto"/>
          </w:tcPr>
          <w:p w14:paraId="1A21493D" w14:textId="77777777" w:rsidR="00B14AD9" w:rsidRPr="00AB1D9D" w:rsidRDefault="00B14AD9" w:rsidP="00B14AD9">
            <w:pPr>
              <w:jc w:val="center"/>
              <w:rPr>
                <w:rFonts w:ascii="Times New Roman" w:hAnsi="Times New Roman" w:cs="Times New Roman"/>
                <w:color w:val="000000" w:themeColor="text1"/>
              </w:rPr>
            </w:pPr>
          </w:p>
        </w:tc>
        <w:tc>
          <w:tcPr>
            <w:tcW w:w="2693" w:type="dxa"/>
            <w:shd w:val="clear" w:color="auto" w:fill="auto"/>
            <w:vAlign w:val="center"/>
          </w:tcPr>
          <w:p w14:paraId="0A03627C" w14:textId="77777777" w:rsidR="00B14AD9" w:rsidRPr="00AB1D9D" w:rsidRDefault="00B14AD9" w:rsidP="00B14AD9">
            <w:pPr>
              <w:jc w:val="center"/>
              <w:rPr>
                <w:rFonts w:ascii="Times New Roman" w:hAnsi="Times New Roman" w:cs="Times New Roman"/>
                <w:color w:val="000000" w:themeColor="text1"/>
              </w:rPr>
            </w:pPr>
          </w:p>
        </w:tc>
        <w:tc>
          <w:tcPr>
            <w:tcW w:w="1446" w:type="dxa"/>
            <w:shd w:val="clear" w:color="auto" w:fill="auto"/>
            <w:vAlign w:val="center"/>
          </w:tcPr>
          <w:p w14:paraId="3EE5E0CD" w14:textId="77777777" w:rsidR="00B14AD9" w:rsidRPr="00AB1D9D" w:rsidRDefault="00B14AD9" w:rsidP="00B14AD9">
            <w:pPr>
              <w:jc w:val="center"/>
              <w:rPr>
                <w:rFonts w:ascii="Times New Roman" w:hAnsi="Times New Roman" w:cs="Times New Roman"/>
                <w:color w:val="000000" w:themeColor="text1"/>
              </w:rPr>
            </w:pPr>
          </w:p>
        </w:tc>
        <w:tc>
          <w:tcPr>
            <w:tcW w:w="1247" w:type="dxa"/>
            <w:shd w:val="clear" w:color="auto" w:fill="auto"/>
            <w:vAlign w:val="center"/>
          </w:tcPr>
          <w:p w14:paraId="13EDE354" w14:textId="77777777" w:rsidR="00B14AD9" w:rsidRPr="00AB1D9D" w:rsidRDefault="00B14AD9" w:rsidP="00B14AD9">
            <w:pPr>
              <w:jc w:val="center"/>
              <w:rPr>
                <w:rFonts w:ascii="Times New Roman" w:hAnsi="Times New Roman" w:cs="Times New Roman"/>
                <w:color w:val="000000" w:themeColor="text1"/>
              </w:rPr>
            </w:pPr>
          </w:p>
        </w:tc>
        <w:tc>
          <w:tcPr>
            <w:tcW w:w="1843" w:type="dxa"/>
            <w:shd w:val="clear" w:color="auto" w:fill="auto"/>
            <w:vAlign w:val="center"/>
          </w:tcPr>
          <w:p w14:paraId="2836D29A" w14:textId="77777777" w:rsidR="00B14AD9" w:rsidRPr="00AB1D9D" w:rsidRDefault="00B14AD9" w:rsidP="00B14AD9">
            <w:pPr>
              <w:jc w:val="center"/>
              <w:rPr>
                <w:rFonts w:ascii="Times New Roman" w:hAnsi="Times New Roman" w:cs="Times New Roman"/>
                <w:color w:val="000000" w:themeColor="text1"/>
              </w:rPr>
            </w:pPr>
          </w:p>
        </w:tc>
        <w:tc>
          <w:tcPr>
            <w:tcW w:w="1843" w:type="dxa"/>
            <w:shd w:val="clear" w:color="auto" w:fill="auto"/>
            <w:vAlign w:val="center"/>
          </w:tcPr>
          <w:p w14:paraId="5A3A238D" w14:textId="77777777" w:rsidR="00B14AD9" w:rsidRPr="00AB1D9D" w:rsidRDefault="00B14AD9" w:rsidP="00B14AD9">
            <w:pPr>
              <w:jc w:val="center"/>
              <w:rPr>
                <w:rFonts w:ascii="Times New Roman" w:hAnsi="Times New Roman" w:cs="Times New Roman"/>
                <w:color w:val="000000" w:themeColor="text1"/>
              </w:rPr>
            </w:pPr>
          </w:p>
        </w:tc>
      </w:tr>
      <w:tr w:rsidR="00B14AD9" w:rsidRPr="00AB1D9D" w14:paraId="6E4A932A" w14:textId="77777777" w:rsidTr="0036353A">
        <w:tc>
          <w:tcPr>
            <w:tcW w:w="7763" w:type="dxa"/>
            <w:gridSpan w:val="5"/>
            <w:shd w:val="clear" w:color="auto" w:fill="auto"/>
          </w:tcPr>
          <w:p w14:paraId="666D1036" w14:textId="77777777" w:rsidR="00B14AD9" w:rsidRPr="00AB1D9D" w:rsidRDefault="00B14AD9" w:rsidP="00B14AD9">
            <w:pPr>
              <w:jc w:val="right"/>
              <w:rPr>
                <w:rFonts w:ascii="Times New Roman" w:hAnsi="Times New Roman" w:cs="Times New Roman"/>
                <w:color w:val="000000" w:themeColor="text1"/>
              </w:rPr>
            </w:pPr>
            <w:r w:rsidRPr="00AB1D9D">
              <w:rPr>
                <w:rFonts w:ascii="Times New Roman" w:hAnsi="Times New Roman" w:cs="Times New Roman"/>
                <w:color w:val="000000" w:themeColor="text1"/>
              </w:rPr>
              <w:t>ИТОГО:</w:t>
            </w:r>
          </w:p>
        </w:tc>
        <w:tc>
          <w:tcPr>
            <w:tcW w:w="1843" w:type="dxa"/>
            <w:shd w:val="clear" w:color="auto" w:fill="auto"/>
            <w:vAlign w:val="center"/>
          </w:tcPr>
          <w:p w14:paraId="0113C3C8" w14:textId="77777777" w:rsidR="00B14AD9" w:rsidRPr="00AB1D9D" w:rsidRDefault="00B14AD9" w:rsidP="00B14AD9">
            <w:pPr>
              <w:jc w:val="center"/>
              <w:rPr>
                <w:rFonts w:ascii="Times New Roman" w:hAnsi="Times New Roman" w:cs="Times New Roman"/>
                <w:color w:val="000000" w:themeColor="text1"/>
              </w:rPr>
            </w:pPr>
          </w:p>
        </w:tc>
      </w:tr>
    </w:tbl>
    <w:p w14:paraId="3DFCA559" w14:textId="77777777" w:rsidR="00D54B4C" w:rsidRPr="00AB1D9D" w:rsidRDefault="00D54B4C" w:rsidP="00D54B4C">
      <w:pPr>
        <w:pStyle w:val="af8"/>
        <w:jc w:val="right"/>
        <w:rPr>
          <w:rFonts w:ascii="Times New Roman" w:hAnsi="Times New Roman"/>
          <w:b/>
          <w:color w:val="000000" w:themeColor="text1"/>
          <w:sz w:val="24"/>
          <w:szCs w:val="24"/>
        </w:rPr>
      </w:pPr>
    </w:p>
    <w:p w14:paraId="20602CB6" w14:textId="456D9138" w:rsidR="00D54B4C" w:rsidRPr="00AB1D9D" w:rsidRDefault="00D54B4C" w:rsidP="00D54B4C">
      <w:pPr>
        <w:tabs>
          <w:tab w:val="left" w:pos="1296"/>
          <w:tab w:val="left" w:pos="6717"/>
          <w:tab w:val="left" w:pos="7913"/>
        </w:tabs>
        <w:suppressAutoHyphens/>
        <w:autoSpaceDN w:val="0"/>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Общая стоимость оказанных услуг по Договору составляет ___ рублей ___ копеек</w:t>
      </w:r>
      <w:bookmarkStart w:id="22" w:name="_Hlk70157283"/>
      <w:r w:rsidRPr="00AB1D9D">
        <w:rPr>
          <w:rFonts w:ascii="Times New Roman" w:eastAsia="Calibri" w:hAnsi="Times New Roman" w:cs="Times New Roman"/>
          <w:color w:val="000000" w:themeColor="text1"/>
          <w:kern w:val="3"/>
          <w:sz w:val="22"/>
          <w:szCs w:val="22"/>
          <w:lang w:eastAsia="en-US" w:bidi="ar-SA"/>
        </w:rPr>
        <w:t xml:space="preserve">. </w:t>
      </w:r>
    </w:p>
    <w:bookmarkEnd w:id="22"/>
    <w:tbl>
      <w:tblPr>
        <w:tblpPr w:leftFromText="180" w:rightFromText="180" w:vertAnchor="text" w:horzAnchor="margin" w:tblpY="115"/>
        <w:tblW w:w="10454" w:type="dxa"/>
        <w:tblLook w:val="0000" w:firstRow="0" w:lastRow="0" w:firstColumn="0" w:lastColumn="0" w:noHBand="0" w:noVBand="0"/>
      </w:tblPr>
      <w:tblGrid>
        <w:gridCol w:w="5227"/>
        <w:gridCol w:w="5227"/>
      </w:tblGrid>
      <w:tr w:rsidR="0014549B" w:rsidRPr="00AB1D9D" w14:paraId="20C647D7" w14:textId="77777777" w:rsidTr="0036353A">
        <w:trPr>
          <w:trHeight w:val="493"/>
        </w:trPr>
        <w:tc>
          <w:tcPr>
            <w:tcW w:w="5227" w:type="dxa"/>
          </w:tcPr>
          <w:p w14:paraId="24A012BE" w14:textId="77777777" w:rsidR="00D54B4C" w:rsidRPr="00AB1D9D" w:rsidRDefault="00D54B4C" w:rsidP="0036353A">
            <w:pPr>
              <w:jc w:val="both"/>
              <w:rPr>
                <w:rFonts w:ascii="Times New Roman" w:hAnsi="Times New Roman" w:cs="Times New Roman"/>
                <w:b/>
                <w:bCs/>
                <w:color w:val="000000" w:themeColor="text1"/>
                <w:spacing w:val="-5"/>
              </w:rPr>
            </w:pPr>
          </w:p>
          <w:p w14:paraId="2BFBC796" w14:textId="77777777" w:rsidR="00D54B4C" w:rsidRPr="00AB1D9D" w:rsidRDefault="00A43034" w:rsidP="0036353A">
            <w:pPr>
              <w:jc w:val="both"/>
              <w:rPr>
                <w:rFonts w:ascii="Times New Roman" w:hAnsi="Times New Roman" w:cs="Times New Roman"/>
                <w:bCs/>
                <w:color w:val="000000" w:themeColor="text1"/>
              </w:rPr>
            </w:pPr>
            <w:r w:rsidRPr="00AB1D9D">
              <w:rPr>
                <w:rFonts w:ascii="Times New Roman" w:hAnsi="Times New Roman" w:cs="Times New Roman"/>
                <w:b/>
                <w:bCs/>
                <w:color w:val="000000" w:themeColor="text1"/>
                <w:spacing w:val="-5"/>
              </w:rPr>
              <w:t>ИСПОЛНИТЕЛЬ:</w:t>
            </w:r>
          </w:p>
          <w:p w14:paraId="752480AF" w14:textId="77777777" w:rsidR="00D54B4C" w:rsidRPr="00AB1D9D" w:rsidRDefault="00D54B4C" w:rsidP="0036353A">
            <w:pPr>
              <w:suppressAutoHyphens/>
              <w:rPr>
                <w:rFonts w:ascii="Times New Roman" w:hAnsi="Times New Roman" w:cs="Times New Roman"/>
                <w:color w:val="000000" w:themeColor="text1"/>
              </w:rPr>
            </w:pPr>
          </w:p>
          <w:p w14:paraId="1469A673" w14:textId="77777777" w:rsidR="00D54B4C" w:rsidRPr="00AB1D9D" w:rsidRDefault="00D54B4C" w:rsidP="0036353A">
            <w:pPr>
              <w:suppressAutoHyphens/>
              <w:rPr>
                <w:rFonts w:ascii="Times New Roman" w:hAnsi="Times New Roman" w:cs="Times New Roman"/>
                <w:color w:val="000000" w:themeColor="text1"/>
              </w:rPr>
            </w:pPr>
          </w:p>
          <w:p w14:paraId="34233A68" w14:textId="77777777" w:rsidR="00D54B4C" w:rsidRPr="00AB1D9D" w:rsidRDefault="00D54B4C" w:rsidP="0036353A">
            <w:pPr>
              <w:suppressAutoHyphens/>
              <w:rPr>
                <w:rFonts w:ascii="Times New Roman" w:hAnsi="Times New Roman" w:cs="Times New Roman"/>
                <w:color w:val="000000" w:themeColor="text1"/>
              </w:rPr>
            </w:pPr>
            <w:r w:rsidRPr="00AB1D9D">
              <w:rPr>
                <w:rFonts w:ascii="Times New Roman" w:hAnsi="Times New Roman" w:cs="Times New Roman"/>
                <w:color w:val="000000" w:themeColor="text1"/>
              </w:rPr>
              <w:t>Должность</w:t>
            </w:r>
          </w:p>
          <w:p w14:paraId="46847D33" w14:textId="77777777" w:rsidR="00D54B4C" w:rsidRPr="00AB1D9D" w:rsidRDefault="00D54B4C" w:rsidP="0036353A">
            <w:pPr>
              <w:suppressAutoHyphens/>
              <w:rPr>
                <w:rFonts w:ascii="Times New Roman" w:hAnsi="Times New Roman" w:cs="Times New Roman"/>
                <w:color w:val="000000" w:themeColor="text1"/>
              </w:rPr>
            </w:pPr>
          </w:p>
          <w:p w14:paraId="63C3EA10" w14:textId="77777777" w:rsidR="00D54B4C" w:rsidRPr="00AB1D9D" w:rsidRDefault="00D54B4C" w:rsidP="0036353A">
            <w:pPr>
              <w:suppressAutoHyphens/>
              <w:rPr>
                <w:rFonts w:ascii="Times New Roman" w:hAnsi="Times New Roman" w:cs="Times New Roman"/>
                <w:color w:val="000000" w:themeColor="text1"/>
              </w:rPr>
            </w:pPr>
            <w:r w:rsidRPr="00AB1D9D">
              <w:rPr>
                <w:rFonts w:ascii="Times New Roman" w:hAnsi="Times New Roman" w:cs="Times New Roman"/>
                <w:color w:val="000000" w:themeColor="text1"/>
              </w:rPr>
              <w:t>__________________ / ________________</w:t>
            </w:r>
          </w:p>
          <w:p w14:paraId="6DF74E29" w14:textId="77777777" w:rsidR="00D54B4C" w:rsidRPr="00AB1D9D" w:rsidRDefault="00D54B4C" w:rsidP="0036353A">
            <w:pPr>
              <w:pStyle w:val="af1"/>
              <w:rPr>
                <w:rFonts w:ascii="Times New Roman" w:hAnsi="Times New Roman" w:cs="Times New Roman"/>
                <w:color w:val="000000" w:themeColor="text1"/>
              </w:rPr>
            </w:pPr>
            <w:proofErr w:type="spellStart"/>
            <w:r w:rsidRPr="00AB1D9D">
              <w:rPr>
                <w:rFonts w:ascii="Times New Roman" w:hAnsi="Times New Roman" w:cs="Times New Roman"/>
                <w:color w:val="000000" w:themeColor="text1"/>
              </w:rPr>
              <w:t>м.п</w:t>
            </w:r>
            <w:proofErr w:type="spellEnd"/>
            <w:r w:rsidRPr="00AB1D9D">
              <w:rPr>
                <w:rFonts w:ascii="Times New Roman" w:hAnsi="Times New Roman" w:cs="Times New Roman"/>
                <w:color w:val="000000" w:themeColor="text1"/>
              </w:rPr>
              <w:t>./</w:t>
            </w:r>
          </w:p>
          <w:p w14:paraId="437E7FBE" w14:textId="77777777" w:rsidR="00D54B4C" w:rsidRPr="00AB1D9D" w:rsidRDefault="00D54B4C" w:rsidP="0036353A">
            <w:pPr>
              <w:autoSpaceDE w:val="0"/>
              <w:autoSpaceDN w:val="0"/>
              <w:adjustRightInd w:val="0"/>
              <w:jc w:val="both"/>
              <w:rPr>
                <w:rFonts w:ascii="Times New Roman" w:hAnsi="Times New Roman" w:cs="Times New Roman"/>
                <w:color w:val="000000" w:themeColor="text1"/>
              </w:rPr>
            </w:pPr>
          </w:p>
        </w:tc>
        <w:tc>
          <w:tcPr>
            <w:tcW w:w="5227" w:type="dxa"/>
          </w:tcPr>
          <w:p w14:paraId="66F777CF" w14:textId="77777777" w:rsidR="00D54B4C" w:rsidRPr="00AB1D9D" w:rsidRDefault="00D54B4C" w:rsidP="0036353A">
            <w:pPr>
              <w:pStyle w:val="ConsPlusNonformat"/>
              <w:snapToGrid w:val="0"/>
              <w:jc w:val="both"/>
              <w:rPr>
                <w:rFonts w:ascii="Times New Roman" w:hAnsi="Times New Roman" w:cs="Times New Roman"/>
                <w:b/>
                <w:bCs/>
                <w:color w:val="000000" w:themeColor="text1"/>
                <w:spacing w:val="-5"/>
                <w:sz w:val="24"/>
                <w:szCs w:val="24"/>
              </w:rPr>
            </w:pPr>
          </w:p>
          <w:p w14:paraId="3EBC2D98" w14:textId="77777777" w:rsidR="00D54B4C" w:rsidRPr="00AB1D9D" w:rsidRDefault="00D54B4C" w:rsidP="0036353A">
            <w:pPr>
              <w:pStyle w:val="ConsPlusNonformat"/>
              <w:snapToGrid w:val="0"/>
              <w:jc w:val="both"/>
              <w:rPr>
                <w:rFonts w:ascii="Times New Roman" w:hAnsi="Times New Roman" w:cs="Times New Roman"/>
                <w:b/>
                <w:bCs/>
                <w:color w:val="000000" w:themeColor="text1"/>
                <w:spacing w:val="-5"/>
                <w:sz w:val="24"/>
                <w:szCs w:val="24"/>
              </w:rPr>
            </w:pPr>
            <w:r w:rsidRPr="00AB1D9D">
              <w:rPr>
                <w:rFonts w:ascii="Times New Roman" w:hAnsi="Times New Roman" w:cs="Times New Roman"/>
                <w:b/>
                <w:bCs/>
                <w:color w:val="000000" w:themeColor="text1"/>
                <w:spacing w:val="-5"/>
                <w:sz w:val="24"/>
                <w:szCs w:val="24"/>
              </w:rPr>
              <w:t>ЗАКАЗЧИК:</w:t>
            </w:r>
          </w:p>
          <w:p w14:paraId="542E018D" w14:textId="77777777" w:rsidR="00D54B4C" w:rsidRPr="00AB1D9D" w:rsidRDefault="00D54B4C" w:rsidP="0036353A">
            <w:pPr>
              <w:pStyle w:val="ConsPlusNonformat"/>
              <w:jc w:val="both"/>
              <w:rPr>
                <w:rFonts w:ascii="Times New Roman" w:hAnsi="Times New Roman" w:cs="Times New Roman"/>
                <w:color w:val="000000" w:themeColor="text1"/>
                <w:sz w:val="24"/>
                <w:szCs w:val="24"/>
              </w:rPr>
            </w:pPr>
            <w:r w:rsidRPr="00AB1D9D">
              <w:rPr>
                <w:rFonts w:ascii="Times New Roman" w:hAnsi="Times New Roman" w:cs="Times New Roman"/>
                <w:color w:val="000000" w:themeColor="text1"/>
                <w:sz w:val="24"/>
                <w:szCs w:val="24"/>
              </w:rPr>
              <w:t>РХТУ им. Д.И. Менделеева</w:t>
            </w:r>
          </w:p>
          <w:p w14:paraId="03FE5631" w14:textId="77777777" w:rsidR="00D54B4C" w:rsidRPr="00AB1D9D" w:rsidRDefault="00D54B4C" w:rsidP="0036353A">
            <w:pPr>
              <w:pStyle w:val="ConsPlusNonformat"/>
              <w:jc w:val="both"/>
              <w:rPr>
                <w:rFonts w:ascii="Times New Roman" w:hAnsi="Times New Roman" w:cs="Times New Roman"/>
                <w:b/>
                <w:color w:val="000000" w:themeColor="text1"/>
                <w:sz w:val="24"/>
                <w:szCs w:val="24"/>
              </w:rPr>
            </w:pPr>
          </w:p>
          <w:p w14:paraId="4F3D52B8" w14:textId="77777777" w:rsidR="00D54B4C" w:rsidRPr="00AB1D9D" w:rsidRDefault="00D54B4C" w:rsidP="0036353A">
            <w:pPr>
              <w:suppressAutoHyphens/>
              <w:rPr>
                <w:rFonts w:ascii="Times New Roman" w:hAnsi="Times New Roman" w:cs="Times New Roman"/>
                <w:color w:val="000000" w:themeColor="text1"/>
              </w:rPr>
            </w:pPr>
            <w:r w:rsidRPr="00AB1D9D">
              <w:rPr>
                <w:rFonts w:ascii="Times New Roman" w:hAnsi="Times New Roman" w:cs="Times New Roman"/>
                <w:color w:val="000000" w:themeColor="text1"/>
              </w:rPr>
              <w:t>Должность</w:t>
            </w:r>
          </w:p>
          <w:p w14:paraId="7E9B2A2B" w14:textId="77777777" w:rsidR="00D54B4C" w:rsidRPr="00AB1D9D" w:rsidRDefault="00D54B4C" w:rsidP="0036353A">
            <w:pPr>
              <w:suppressAutoHyphens/>
              <w:rPr>
                <w:rFonts w:ascii="Times New Roman" w:hAnsi="Times New Roman" w:cs="Times New Roman"/>
                <w:color w:val="000000" w:themeColor="text1"/>
              </w:rPr>
            </w:pPr>
          </w:p>
          <w:p w14:paraId="21AD9ED8" w14:textId="77777777" w:rsidR="00D54B4C" w:rsidRPr="00AB1D9D" w:rsidRDefault="00D54B4C" w:rsidP="0036353A">
            <w:pPr>
              <w:suppressAutoHyphens/>
              <w:rPr>
                <w:rFonts w:ascii="Times New Roman" w:hAnsi="Times New Roman" w:cs="Times New Roman"/>
                <w:color w:val="000000" w:themeColor="text1"/>
              </w:rPr>
            </w:pPr>
            <w:r w:rsidRPr="00AB1D9D">
              <w:rPr>
                <w:rFonts w:ascii="Times New Roman" w:hAnsi="Times New Roman" w:cs="Times New Roman"/>
                <w:color w:val="000000" w:themeColor="text1"/>
              </w:rPr>
              <w:t>__________________ / ________________</w:t>
            </w:r>
          </w:p>
          <w:p w14:paraId="1CB39B9D" w14:textId="77777777" w:rsidR="00D54B4C" w:rsidRPr="00AB1D9D" w:rsidRDefault="00D54B4C" w:rsidP="0036353A">
            <w:pPr>
              <w:jc w:val="both"/>
              <w:rPr>
                <w:rFonts w:ascii="Times New Roman" w:hAnsi="Times New Roman" w:cs="Times New Roman"/>
                <w:color w:val="000000" w:themeColor="text1"/>
              </w:rPr>
            </w:pPr>
            <w:proofErr w:type="spellStart"/>
            <w:r w:rsidRPr="00AB1D9D">
              <w:rPr>
                <w:rFonts w:ascii="Times New Roman" w:hAnsi="Times New Roman" w:cs="Times New Roman"/>
                <w:color w:val="000000" w:themeColor="text1"/>
              </w:rPr>
              <w:t>м.п</w:t>
            </w:r>
            <w:proofErr w:type="spellEnd"/>
            <w:r w:rsidRPr="00AB1D9D">
              <w:rPr>
                <w:rFonts w:ascii="Times New Roman" w:hAnsi="Times New Roman" w:cs="Times New Roman"/>
                <w:color w:val="000000" w:themeColor="text1"/>
              </w:rPr>
              <w:t>.</w:t>
            </w:r>
          </w:p>
          <w:p w14:paraId="31659307" w14:textId="77777777" w:rsidR="00D54B4C" w:rsidRPr="00AB1D9D" w:rsidRDefault="00D54B4C" w:rsidP="0036353A">
            <w:pPr>
              <w:jc w:val="both"/>
              <w:rPr>
                <w:rFonts w:ascii="Times New Roman" w:hAnsi="Times New Roman" w:cs="Times New Roman"/>
                <w:color w:val="000000" w:themeColor="text1"/>
              </w:rPr>
            </w:pPr>
          </w:p>
        </w:tc>
      </w:tr>
    </w:tbl>
    <w:p w14:paraId="71BEC3D7" w14:textId="77777777" w:rsidR="00D54B4C" w:rsidRPr="00AB1D9D" w:rsidRDefault="00D54B4C" w:rsidP="00D54B4C">
      <w:pPr>
        <w:pStyle w:val="af8"/>
        <w:jc w:val="both"/>
        <w:rPr>
          <w:rFonts w:ascii="Times New Roman" w:hAnsi="Times New Roman"/>
          <w:color w:val="000000" w:themeColor="text1"/>
          <w:sz w:val="24"/>
          <w:szCs w:val="24"/>
        </w:rPr>
      </w:pPr>
    </w:p>
    <w:p w14:paraId="3E6C0CE9" w14:textId="77777777" w:rsidR="0002118F" w:rsidRPr="00AB1D9D" w:rsidRDefault="0002118F">
      <w:pPr>
        <w:rPr>
          <w:rFonts w:ascii="Times New Roman" w:hAnsi="Times New Roman" w:cs="Times New Roman"/>
          <w:color w:val="000000" w:themeColor="text1"/>
        </w:rPr>
      </w:pPr>
    </w:p>
    <w:p w14:paraId="52381F95" w14:textId="77777777" w:rsidR="00D54B4C" w:rsidRPr="00AB1D9D" w:rsidRDefault="00D54B4C">
      <w:pPr>
        <w:rPr>
          <w:rFonts w:ascii="Times New Roman" w:hAnsi="Times New Roman" w:cs="Times New Roman"/>
          <w:color w:val="000000" w:themeColor="text1"/>
        </w:rPr>
      </w:pPr>
      <w:r w:rsidRPr="00AB1D9D">
        <w:rPr>
          <w:rFonts w:ascii="Times New Roman" w:hAnsi="Times New Roman" w:cs="Times New Roman"/>
          <w:color w:val="000000" w:themeColor="text1"/>
        </w:rPr>
        <w:br w:type="page"/>
      </w:r>
    </w:p>
    <w:p w14:paraId="4E208845" w14:textId="6A9D1123" w:rsidR="00D54B4C" w:rsidRPr="00AB1D9D" w:rsidRDefault="00D54B4C" w:rsidP="00D54B4C">
      <w:pPr>
        <w:jc w:val="right"/>
        <w:rPr>
          <w:rFonts w:ascii="Times New Roman" w:eastAsia="Times New Roman" w:hAnsi="Times New Roman" w:cs="Times New Roman"/>
          <w:color w:val="000000" w:themeColor="text1"/>
          <w:kern w:val="3"/>
          <w:lang w:bidi="ar-SA"/>
        </w:rPr>
      </w:pPr>
      <w:r w:rsidRPr="00AB1D9D">
        <w:rPr>
          <w:rFonts w:ascii="Times New Roman" w:eastAsia="Times New Roman" w:hAnsi="Times New Roman" w:cs="Times New Roman"/>
          <w:color w:val="000000" w:themeColor="text1"/>
          <w:kern w:val="3"/>
          <w:lang w:bidi="ar-SA"/>
        </w:rPr>
        <w:lastRenderedPageBreak/>
        <w:t xml:space="preserve">Приложение </w:t>
      </w:r>
      <w:r w:rsidR="008D5B62" w:rsidRPr="00AB1D9D">
        <w:rPr>
          <w:rFonts w:ascii="Times New Roman" w:eastAsia="Times New Roman" w:hAnsi="Times New Roman" w:cs="Times New Roman"/>
          <w:color w:val="000000" w:themeColor="text1"/>
          <w:kern w:val="3"/>
          <w:lang w:bidi="ar-SA"/>
        </w:rPr>
        <w:t>№ 3</w:t>
      </w:r>
    </w:p>
    <w:p w14:paraId="5118A38B" w14:textId="1AD0F6C8" w:rsidR="00D54B4C" w:rsidRPr="00AB1D9D" w:rsidRDefault="00B528D1" w:rsidP="00D54B4C">
      <w:pPr>
        <w:widowControl/>
        <w:jc w:val="right"/>
        <w:rPr>
          <w:rFonts w:ascii="Times New Roman" w:eastAsia="Times New Roman" w:hAnsi="Times New Roman" w:cs="Times New Roman"/>
          <w:color w:val="000000" w:themeColor="text1"/>
          <w:lang w:bidi="ar-SA"/>
        </w:rPr>
      </w:pPr>
      <w:r w:rsidRPr="00AB1D9D">
        <w:rPr>
          <w:rFonts w:ascii="Times New Roman" w:eastAsia="Times New Roman" w:hAnsi="Times New Roman" w:cs="Times New Roman"/>
          <w:color w:val="000000" w:themeColor="text1"/>
          <w:lang w:bidi="ar-SA"/>
        </w:rPr>
        <w:t xml:space="preserve">к </w:t>
      </w:r>
      <w:r w:rsidR="00D54B4C" w:rsidRPr="00AB1D9D">
        <w:rPr>
          <w:rFonts w:ascii="Times New Roman" w:eastAsia="Times New Roman" w:hAnsi="Times New Roman" w:cs="Times New Roman"/>
          <w:color w:val="000000" w:themeColor="text1"/>
          <w:lang w:bidi="ar-SA"/>
        </w:rPr>
        <w:t>Договору № ________</w:t>
      </w:r>
      <w:r w:rsidRPr="00AB1D9D">
        <w:rPr>
          <w:rFonts w:ascii="Times New Roman" w:eastAsia="Times New Roman" w:hAnsi="Times New Roman" w:cs="Times New Roman"/>
          <w:color w:val="000000" w:themeColor="text1"/>
          <w:lang w:bidi="ar-SA"/>
        </w:rPr>
        <w:t>____</w:t>
      </w:r>
    </w:p>
    <w:p w14:paraId="3946FB97" w14:textId="77777777" w:rsidR="00D54B4C" w:rsidRPr="00AB1D9D" w:rsidRDefault="00D54B4C" w:rsidP="00D54B4C">
      <w:pPr>
        <w:widowControl/>
        <w:jc w:val="right"/>
        <w:rPr>
          <w:rFonts w:ascii="Times New Roman" w:eastAsia="Times New Roman" w:hAnsi="Times New Roman" w:cs="Times New Roman"/>
          <w:color w:val="000000" w:themeColor="text1"/>
          <w:lang w:bidi="ar-SA"/>
        </w:rPr>
      </w:pPr>
      <w:r w:rsidRPr="00AB1D9D">
        <w:rPr>
          <w:rFonts w:ascii="Times New Roman" w:eastAsia="Times New Roman" w:hAnsi="Times New Roman" w:cs="Times New Roman"/>
          <w:color w:val="000000" w:themeColor="text1"/>
          <w:lang w:bidi="ar-SA"/>
        </w:rPr>
        <w:t>от «___» __________20 ___г.</w:t>
      </w:r>
    </w:p>
    <w:p w14:paraId="732E9F80" w14:textId="77777777" w:rsidR="00D54B4C" w:rsidRPr="00AB1D9D" w:rsidRDefault="00D54B4C" w:rsidP="00D54B4C">
      <w:pPr>
        <w:widowControl/>
        <w:jc w:val="right"/>
        <w:rPr>
          <w:rFonts w:ascii="Times New Roman" w:eastAsia="Times New Roman" w:hAnsi="Times New Roman" w:cs="Times New Roman"/>
          <w:color w:val="000000" w:themeColor="text1"/>
          <w:lang w:bidi="ar-SA"/>
        </w:rPr>
      </w:pPr>
    </w:p>
    <w:p w14:paraId="5EA9F4EC" w14:textId="77777777" w:rsidR="00D54B4C" w:rsidRPr="00AB1D9D" w:rsidRDefault="00D54B4C" w:rsidP="00D54B4C">
      <w:pPr>
        <w:widowControl/>
        <w:pBdr>
          <w:bottom w:val="single" w:sz="4" w:space="1" w:color="auto"/>
        </w:pBdr>
        <w:jc w:val="center"/>
        <w:rPr>
          <w:rFonts w:ascii="Times New Roman" w:eastAsia="Times New Roman" w:hAnsi="Times New Roman" w:cs="Times New Roman"/>
          <w:i/>
          <w:color w:val="000000" w:themeColor="text1"/>
          <w:lang w:bidi="ar-SA"/>
        </w:rPr>
      </w:pPr>
      <w:r w:rsidRPr="00AB1D9D">
        <w:rPr>
          <w:rFonts w:ascii="Times New Roman" w:eastAsia="Times New Roman" w:hAnsi="Times New Roman" w:cs="Times New Roman"/>
          <w:i/>
          <w:color w:val="000000" w:themeColor="text1"/>
          <w:lang w:bidi="ar-SA"/>
        </w:rPr>
        <w:t>Форма акта сдачи-приёмки услуг</w:t>
      </w:r>
    </w:p>
    <w:p w14:paraId="3925F2A7" w14:textId="77777777" w:rsidR="00D54B4C" w:rsidRPr="00AB1D9D" w:rsidRDefault="00D54B4C" w:rsidP="00D54B4C">
      <w:pPr>
        <w:suppressAutoHyphens/>
        <w:autoSpaceDN w:val="0"/>
        <w:jc w:val="center"/>
        <w:textAlignment w:val="baseline"/>
        <w:rPr>
          <w:rFonts w:ascii="Times New Roman" w:eastAsia="Calibri" w:hAnsi="Times New Roman" w:cs="Times New Roman"/>
          <w:color w:val="000000" w:themeColor="text1"/>
          <w:kern w:val="3"/>
          <w:lang w:eastAsia="en-US" w:bidi="ar-SA"/>
        </w:rPr>
      </w:pPr>
    </w:p>
    <w:p w14:paraId="7FDAC03D" w14:textId="77777777" w:rsidR="00D54B4C" w:rsidRPr="00AB1D9D" w:rsidRDefault="00D54B4C" w:rsidP="00D54B4C">
      <w:pPr>
        <w:keepNext/>
        <w:tabs>
          <w:tab w:val="left" w:pos="0"/>
        </w:tabs>
        <w:suppressAutoHyphens/>
        <w:autoSpaceDN w:val="0"/>
        <w:jc w:val="center"/>
        <w:textAlignment w:val="baseline"/>
        <w:outlineLvl w:val="0"/>
        <w:rPr>
          <w:rFonts w:ascii="Times New Roman" w:eastAsia="Calibri" w:hAnsi="Times New Roman" w:cs="Times New Roman"/>
          <w:b/>
          <w:bCs/>
          <w:color w:val="000000" w:themeColor="text1"/>
          <w:kern w:val="32"/>
          <w:sz w:val="22"/>
          <w:szCs w:val="22"/>
          <w:lang w:eastAsia="en-US" w:bidi="ar-SA"/>
        </w:rPr>
      </w:pPr>
      <w:r w:rsidRPr="00AB1D9D">
        <w:rPr>
          <w:rFonts w:ascii="Times New Roman" w:eastAsia="Calibri" w:hAnsi="Times New Roman" w:cs="Times New Roman"/>
          <w:b/>
          <w:bCs/>
          <w:color w:val="000000" w:themeColor="text1"/>
          <w:kern w:val="32"/>
          <w:sz w:val="22"/>
          <w:szCs w:val="22"/>
          <w:lang w:eastAsia="en-US" w:bidi="ar-SA"/>
        </w:rPr>
        <w:t>АКТ</w:t>
      </w:r>
    </w:p>
    <w:p w14:paraId="060DE09F" w14:textId="77777777" w:rsidR="00D54B4C" w:rsidRPr="00AB1D9D" w:rsidRDefault="00D54B4C" w:rsidP="00D54B4C">
      <w:pPr>
        <w:suppressAutoHyphens/>
        <w:autoSpaceDN w:val="0"/>
        <w:jc w:val="center"/>
        <w:textAlignment w:val="baseline"/>
        <w:rPr>
          <w:rFonts w:ascii="Times New Roman" w:eastAsia="Calibri" w:hAnsi="Times New Roman" w:cs="Times New Roman"/>
          <w:b/>
          <w:color w:val="000000" w:themeColor="text1"/>
          <w:sz w:val="22"/>
          <w:szCs w:val="22"/>
          <w:lang w:eastAsia="en-US" w:bidi="ar-SA"/>
        </w:rPr>
      </w:pPr>
      <w:r w:rsidRPr="00AB1D9D">
        <w:rPr>
          <w:rFonts w:ascii="Times New Roman" w:eastAsia="Calibri" w:hAnsi="Times New Roman" w:cs="Times New Roman"/>
          <w:b/>
          <w:color w:val="000000" w:themeColor="text1"/>
          <w:kern w:val="3"/>
          <w:sz w:val="22"/>
          <w:szCs w:val="22"/>
          <w:lang w:eastAsia="en-US" w:bidi="ar-SA"/>
        </w:rPr>
        <w:t>сдачи-приемки услуг</w:t>
      </w:r>
    </w:p>
    <w:p w14:paraId="5D6EDBFF" w14:textId="77777777" w:rsidR="00D54B4C" w:rsidRPr="00AB1D9D" w:rsidRDefault="00D54B4C" w:rsidP="00D54B4C">
      <w:pPr>
        <w:suppressAutoHyphens/>
        <w:autoSpaceDN w:val="0"/>
        <w:textAlignment w:val="baseline"/>
        <w:rPr>
          <w:rFonts w:ascii="Times New Roman" w:eastAsia="Calibri" w:hAnsi="Times New Roman" w:cs="Times New Roman"/>
          <w:b/>
          <w:color w:val="000000" w:themeColor="text1"/>
          <w:kern w:val="3"/>
          <w:sz w:val="22"/>
          <w:szCs w:val="22"/>
          <w:lang w:eastAsia="en-US" w:bidi="ar-SA"/>
        </w:rPr>
      </w:pPr>
    </w:p>
    <w:tbl>
      <w:tblPr>
        <w:tblW w:w="9540" w:type="dxa"/>
        <w:tblInd w:w="102" w:type="dxa"/>
        <w:tblLayout w:type="fixed"/>
        <w:tblCellMar>
          <w:left w:w="0" w:type="dxa"/>
          <w:right w:w="0" w:type="dxa"/>
        </w:tblCellMar>
        <w:tblLook w:val="01E0" w:firstRow="1" w:lastRow="1" w:firstColumn="1" w:lastColumn="1" w:noHBand="0" w:noVBand="0"/>
      </w:tblPr>
      <w:tblGrid>
        <w:gridCol w:w="3735"/>
        <w:gridCol w:w="5805"/>
      </w:tblGrid>
      <w:tr w:rsidR="0014549B" w:rsidRPr="00AB1D9D" w14:paraId="62CA7CA6" w14:textId="77777777" w:rsidTr="0036353A">
        <w:trPr>
          <w:trHeight w:val="265"/>
        </w:trPr>
        <w:tc>
          <w:tcPr>
            <w:tcW w:w="3734" w:type="dxa"/>
          </w:tcPr>
          <w:p w14:paraId="00FAB43C" w14:textId="77777777" w:rsidR="00D54B4C" w:rsidRPr="00AB1D9D" w:rsidRDefault="00D54B4C" w:rsidP="00D54B4C">
            <w:pPr>
              <w:suppressAutoHyphens/>
              <w:autoSpaceDE w:val="0"/>
              <w:autoSpaceDN w:val="0"/>
              <w:textAlignment w:val="baseline"/>
              <w:rPr>
                <w:rFonts w:ascii="Times New Roman" w:eastAsia="Calibri" w:hAnsi="Times New Roman" w:cs="Times New Roman"/>
                <w:color w:val="000000" w:themeColor="text1"/>
                <w:kern w:val="3"/>
                <w:sz w:val="22"/>
                <w:szCs w:val="22"/>
                <w:lang w:eastAsia="en-US" w:bidi="en-US"/>
              </w:rPr>
            </w:pPr>
            <w:r w:rsidRPr="00AB1D9D">
              <w:rPr>
                <w:rFonts w:ascii="Times New Roman" w:eastAsia="Calibri" w:hAnsi="Times New Roman" w:cs="Times New Roman"/>
                <w:color w:val="000000" w:themeColor="text1"/>
                <w:kern w:val="3"/>
                <w:sz w:val="22"/>
                <w:szCs w:val="22"/>
                <w:lang w:val="en-US" w:eastAsia="en-US" w:bidi="en-US"/>
              </w:rPr>
              <w:t xml:space="preserve">г. </w:t>
            </w:r>
            <w:r w:rsidRPr="00AB1D9D">
              <w:rPr>
                <w:rFonts w:ascii="Times New Roman" w:eastAsia="Calibri" w:hAnsi="Times New Roman" w:cs="Times New Roman"/>
                <w:color w:val="000000" w:themeColor="text1"/>
                <w:kern w:val="3"/>
                <w:sz w:val="22"/>
                <w:szCs w:val="22"/>
                <w:lang w:eastAsia="en-US" w:bidi="en-US"/>
              </w:rPr>
              <w:t>Москва</w:t>
            </w:r>
          </w:p>
          <w:p w14:paraId="2CE1192C" w14:textId="77777777" w:rsidR="00D54B4C" w:rsidRPr="00AB1D9D" w:rsidRDefault="00D54B4C" w:rsidP="00D54B4C">
            <w:pPr>
              <w:suppressAutoHyphens/>
              <w:autoSpaceDE w:val="0"/>
              <w:autoSpaceDN w:val="0"/>
              <w:textAlignment w:val="baseline"/>
              <w:rPr>
                <w:rFonts w:ascii="Times New Roman" w:eastAsia="Calibri" w:hAnsi="Times New Roman" w:cs="Times New Roman"/>
                <w:color w:val="000000" w:themeColor="text1"/>
                <w:kern w:val="3"/>
                <w:sz w:val="22"/>
                <w:szCs w:val="22"/>
                <w:lang w:eastAsia="en-US" w:bidi="en-US"/>
              </w:rPr>
            </w:pPr>
          </w:p>
        </w:tc>
        <w:tc>
          <w:tcPr>
            <w:tcW w:w="5803" w:type="dxa"/>
            <w:hideMark/>
          </w:tcPr>
          <w:p w14:paraId="528F6960" w14:textId="77777777" w:rsidR="00D54B4C" w:rsidRPr="00AB1D9D" w:rsidRDefault="00D54B4C" w:rsidP="00D54B4C">
            <w:pPr>
              <w:tabs>
                <w:tab w:val="left" w:pos="4690"/>
                <w:tab w:val="left" w:pos="5472"/>
              </w:tabs>
              <w:suppressAutoHyphens/>
              <w:autoSpaceDE w:val="0"/>
              <w:autoSpaceDN w:val="0"/>
              <w:textAlignment w:val="baseline"/>
              <w:rPr>
                <w:rFonts w:ascii="Times New Roman" w:eastAsia="Calibri" w:hAnsi="Times New Roman" w:cs="Times New Roman"/>
                <w:color w:val="000000" w:themeColor="text1"/>
                <w:kern w:val="3"/>
                <w:sz w:val="22"/>
                <w:szCs w:val="22"/>
                <w:lang w:val="en-US" w:eastAsia="en-US" w:bidi="en-US"/>
              </w:rPr>
            </w:pPr>
            <w:r w:rsidRPr="00AB1D9D">
              <w:rPr>
                <w:rFonts w:ascii="Times New Roman" w:eastAsia="Calibri" w:hAnsi="Times New Roman" w:cs="Times New Roman"/>
                <w:color w:val="000000" w:themeColor="text1"/>
                <w:kern w:val="3"/>
                <w:sz w:val="22"/>
                <w:szCs w:val="22"/>
                <w:lang w:eastAsia="en-US" w:bidi="en-US"/>
              </w:rPr>
              <w:t xml:space="preserve">                                                       </w:t>
            </w:r>
            <w:r w:rsidRPr="00AB1D9D">
              <w:rPr>
                <w:rFonts w:ascii="Times New Roman" w:eastAsia="Calibri" w:hAnsi="Times New Roman" w:cs="Times New Roman"/>
                <w:color w:val="000000" w:themeColor="text1"/>
                <w:kern w:val="3"/>
                <w:sz w:val="22"/>
                <w:szCs w:val="22"/>
                <w:lang w:val="en-US" w:eastAsia="en-US" w:bidi="en-US"/>
              </w:rPr>
              <w:t>«</w:t>
            </w:r>
            <w:r w:rsidRPr="00AB1D9D">
              <w:rPr>
                <w:rFonts w:ascii="Times New Roman" w:eastAsia="Calibri" w:hAnsi="Times New Roman" w:cs="Times New Roman"/>
                <w:color w:val="000000" w:themeColor="text1"/>
                <w:kern w:val="3"/>
                <w:sz w:val="22"/>
                <w:szCs w:val="22"/>
                <w:lang w:eastAsia="en-US" w:bidi="en-US"/>
              </w:rPr>
              <w:t xml:space="preserve"> ___ </w:t>
            </w:r>
            <w:r w:rsidRPr="00AB1D9D">
              <w:rPr>
                <w:rFonts w:ascii="Times New Roman" w:eastAsia="Calibri" w:hAnsi="Times New Roman" w:cs="Times New Roman"/>
                <w:color w:val="000000" w:themeColor="text1"/>
                <w:kern w:val="3"/>
                <w:sz w:val="22"/>
                <w:szCs w:val="22"/>
                <w:lang w:val="en-US" w:eastAsia="en-US" w:bidi="en-US"/>
              </w:rPr>
              <w:t>»</w:t>
            </w:r>
            <w:r w:rsidRPr="00AB1D9D">
              <w:rPr>
                <w:rFonts w:ascii="Times New Roman" w:eastAsia="Calibri" w:hAnsi="Times New Roman" w:cs="Times New Roman"/>
                <w:color w:val="000000" w:themeColor="text1"/>
                <w:kern w:val="3"/>
                <w:sz w:val="22"/>
                <w:szCs w:val="22"/>
                <w:lang w:eastAsia="en-US" w:bidi="en-US"/>
              </w:rPr>
              <w:t xml:space="preserve"> _________  </w:t>
            </w:r>
            <w:r w:rsidRPr="00AB1D9D">
              <w:rPr>
                <w:rFonts w:ascii="Times New Roman" w:eastAsia="Calibri" w:hAnsi="Times New Roman" w:cs="Times New Roman"/>
                <w:color w:val="000000" w:themeColor="text1"/>
                <w:kern w:val="3"/>
                <w:sz w:val="22"/>
                <w:szCs w:val="22"/>
                <w:lang w:val="en-US" w:eastAsia="en-US" w:bidi="en-US"/>
              </w:rPr>
              <w:t>20</w:t>
            </w:r>
            <w:r w:rsidRPr="00AB1D9D">
              <w:rPr>
                <w:rFonts w:ascii="Times New Roman" w:eastAsia="Calibri" w:hAnsi="Times New Roman" w:cs="Times New Roman"/>
                <w:color w:val="000000" w:themeColor="text1"/>
                <w:kern w:val="3"/>
                <w:sz w:val="22"/>
                <w:szCs w:val="22"/>
                <w:lang w:eastAsia="en-US" w:bidi="en-US"/>
              </w:rPr>
              <w:t>__ г.</w:t>
            </w:r>
          </w:p>
        </w:tc>
      </w:tr>
    </w:tbl>
    <w:p w14:paraId="0D1CDCB3" w14:textId="77777777" w:rsidR="00D54B4C" w:rsidRPr="00AB1D9D" w:rsidRDefault="00D54B4C" w:rsidP="000D4757">
      <w:pPr>
        <w:tabs>
          <w:tab w:val="left" w:pos="1369"/>
          <w:tab w:val="left" w:pos="1816"/>
          <w:tab w:val="left" w:pos="4315"/>
          <w:tab w:val="left" w:pos="7496"/>
        </w:tabs>
        <w:suppressAutoHyphens/>
        <w:autoSpaceDN w:val="0"/>
        <w:spacing w:line="276" w:lineRule="auto"/>
        <w:jc w:val="both"/>
        <w:textAlignment w:val="baseline"/>
        <w:rPr>
          <w:rFonts w:ascii="Times New Roman" w:eastAsia="Times New Roman" w:hAnsi="Times New Roman" w:cs="Times New Roman"/>
          <w:color w:val="000000" w:themeColor="text1"/>
          <w:kern w:val="2"/>
          <w:sz w:val="22"/>
          <w:szCs w:val="22"/>
          <w:lang w:eastAsia="en-US" w:bidi="en-US"/>
        </w:rPr>
      </w:pPr>
      <w:r w:rsidRPr="00AB1D9D">
        <w:rPr>
          <w:rFonts w:ascii="Times New Roman" w:eastAsia="Noto Sans" w:hAnsi="Times New Roman" w:cs="Times New Roman"/>
          <w:color w:val="000000" w:themeColor="text1"/>
          <w:spacing w:val="2"/>
          <w:kern w:val="2"/>
          <w:sz w:val="22"/>
          <w:szCs w:val="22"/>
          <w:lang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w:t>
      </w:r>
      <w:r w:rsidRPr="00AB1D9D">
        <w:rPr>
          <w:rFonts w:ascii="Times New Roman" w:eastAsia="Calibri" w:hAnsi="Times New Roman" w:cs="Times New Roman"/>
          <w:color w:val="000000" w:themeColor="text1"/>
          <w:kern w:val="2"/>
          <w:sz w:val="22"/>
          <w:szCs w:val="22"/>
          <w:lang w:eastAsia="ar-SA" w:bidi="ar-SA"/>
        </w:rPr>
        <w:t>, именуемое в дальнейшем «</w:t>
      </w:r>
      <w:r w:rsidRPr="00AB1D9D">
        <w:rPr>
          <w:rFonts w:ascii="Times New Roman" w:eastAsia="Calibri" w:hAnsi="Times New Roman" w:cs="Times New Roman"/>
          <w:b/>
          <w:color w:val="000000" w:themeColor="text1"/>
          <w:kern w:val="2"/>
          <w:sz w:val="22"/>
          <w:szCs w:val="22"/>
          <w:lang w:eastAsia="ar-SA" w:bidi="ar-SA"/>
        </w:rPr>
        <w:t>Заказчик</w:t>
      </w:r>
      <w:r w:rsidRPr="00AB1D9D">
        <w:rPr>
          <w:rFonts w:ascii="Times New Roman" w:eastAsia="Calibri" w:hAnsi="Times New Roman" w:cs="Times New Roman"/>
          <w:color w:val="000000" w:themeColor="text1"/>
          <w:kern w:val="2"/>
          <w:sz w:val="22"/>
          <w:szCs w:val="22"/>
          <w:lang w:eastAsia="ar-SA" w:bidi="ar-SA"/>
        </w:rPr>
        <w:t>», в лице ________, действующего на основании __________________, с одной</w:t>
      </w:r>
      <w:r w:rsidRPr="00AB1D9D">
        <w:rPr>
          <w:rFonts w:ascii="Times New Roman" w:eastAsia="Calibri" w:hAnsi="Times New Roman" w:cs="Times New Roman"/>
          <w:color w:val="000000" w:themeColor="text1"/>
          <w:spacing w:val="33"/>
          <w:kern w:val="2"/>
          <w:sz w:val="22"/>
          <w:szCs w:val="22"/>
          <w:lang w:eastAsia="ar-SA" w:bidi="ar-SA"/>
        </w:rPr>
        <w:t xml:space="preserve"> </w:t>
      </w:r>
      <w:r w:rsidRPr="00AB1D9D">
        <w:rPr>
          <w:rFonts w:ascii="Times New Roman" w:eastAsia="Calibri" w:hAnsi="Times New Roman" w:cs="Times New Roman"/>
          <w:color w:val="000000" w:themeColor="text1"/>
          <w:kern w:val="2"/>
          <w:sz w:val="22"/>
          <w:szCs w:val="22"/>
          <w:lang w:eastAsia="ar-SA" w:bidi="ar-SA"/>
        </w:rPr>
        <w:t>стороны</w:t>
      </w:r>
      <w:r w:rsidRPr="00AB1D9D">
        <w:rPr>
          <w:rFonts w:ascii="Times New Roman" w:eastAsia="Calibri" w:hAnsi="Times New Roman" w:cs="Times New Roman"/>
          <w:color w:val="000000" w:themeColor="text1"/>
          <w:spacing w:val="11"/>
          <w:kern w:val="2"/>
          <w:sz w:val="22"/>
          <w:szCs w:val="22"/>
          <w:lang w:eastAsia="ar-SA" w:bidi="ar-SA"/>
        </w:rPr>
        <w:t xml:space="preserve"> </w:t>
      </w:r>
      <w:r w:rsidRPr="00AB1D9D">
        <w:rPr>
          <w:rFonts w:ascii="Times New Roman" w:eastAsia="Calibri" w:hAnsi="Times New Roman" w:cs="Times New Roman"/>
          <w:color w:val="000000" w:themeColor="text1"/>
          <w:kern w:val="2"/>
          <w:sz w:val="22"/>
          <w:szCs w:val="22"/>
          <w:lang w:eastAsia="ar-SA" w:bidi="ar-SA"/>
        </w:rPr>
        <w:t>и _______________, именуемое в дальнейшем «</w:t>
      </w:r>
      <w:r w:rsidRPr="00AB1D9D">
        <w:rPr>
          <w:rFonts w:ascii="Times New Roman" w:eastAsia="Calibri" w:hAnsi="Times New Roman" w:cs="Times New Roman"/>
          <w:b/>
          <w:color w:val="000000" w:themeColor="text1"/>
          <w:kern w:val="2"/>
          <w:sz w:val="22"/>
          <w:szCs w:val="22"/>
          <w:lang w:eastAsia="ar-SA" w:bidi="ar-SA"/>
        </w:rPr>
        <w:t>Исполнитель</w:t>
      </w:r>
      <w:r w:rsidRPr="00AB1D9D">
        <w:rPr>
          <w:rFonts w:ascii="Times New Roman" w:eastAsia="Calibri" w:hAnsi="Times New Roman" w:cs="Times New Roman"/>
          <w:color w:val="000000" w:themeColor="text1"/>
          <w:kern w:val="2"/>
          <w:sz w:val="22"/>
          <w:szCs w:val="22"/>
          <w:lang w:eastAsia="ar-SA" w:bidi="ar-SA"/>
        </w:rPr>
        <w:t>», в лице ______________________, действующего на основании _____________, с другой стороны, совместно именуемые «Стороны», а по отдельности – «Сторона», составили настоящий акт к Договору от ___ № ___ (далее соответственно – Акт, Договор) о</w:t>
      </w:r>
      <w:r w:rsidRPr="00AB1D9D">
        <w:rPr>
          <w:rFonts w:ascii="Times New Roman" w:eastAsia="Calibri" w:hAnsi="Times New Roman" w:cs="Times New Roman"/>
          <w:color w:val="000000" w:themeColor="text1"/>
          <w:spacing w:val="-2"/>
          <w:kern w:val="2"/>
          <w:sz w:val="22"/>
          <w:szCs w:val="22"/>
          <w:lang w:eastAsia="ar-SA" w:bidi="ar-SA"/>
        </w:rPr>
        <w:t xml:space="preserve"> </w:t>
      </w:r>
      <w:r w:rsidRPr="00AB1D9D">
        <w:rPr>
          <w:rFonts w:ascii="Times New Roman" w:eastAsia="Calibri" w:hAnsi="Times New Roman" w:cs="Times New Roman"/>
          <w:color w:val="000000" w:themeColor="text1"/>
          <w:kern w:val="2"/>
          <w:sz w:val="22"/>
          <w:szCs w:val="22"/>
          <w:lang w:eastAsia="ar-SA" w:bidi="ar-SA"/>
        </w:rPr>
        <w:t>нижеследующем.</w:t>
      </w:r>
    </w:p>
    <w:p w14:paraId="274B8430" w14:textId="77777777" w:rsidR="00D54B4C" w:rsidRPr="00AB1D9D" w:rsidRDefault="00D54B4C" w:rsidP="000D4757">
      <w:pPr>
        <w:tabs>
          <w:tab w:val="left" w:pos="1296"/>
          <w:tab w:val="left" w:pos="7864"/>
        </w:tabs>
        <w:suppressAutoHyphens/>
        <w:autoSpaceDN w:val="0"/>
        <w:spacing w:line="276" w:lineRule="auto"/>
        <w:textAlignment w:val="baseline"/>
        <w:rPr>
          <w:rFonts w:ascii="Times New Roman" w:eastAsia="Calibri" w:hAnsi="Times New Roman" w:cs="Times New Roman"/>
          <w:color w:val="000000" w:themeColor="text1"/>
          <w:kern w:val="2"/>
          <w:sz w:val="22"/>
          <w:szCs w:val="22"/>
          <w:lang w:eastAsia="ar-SA" w:bidi="ar-SA"/>
        </w:rPr>
      </w:pPr>
      <w:r w:rsidRPr="00AB1D9D">
        <w:rPr>
          <w:rFonts w:ascii="Times New Roman" w:eastAsia="Calibri" w:hAnsi="Times New Roman" w:cs="Times New Roman"/>
          <w:color w:val="000000" w:themeColor="text1"/>
          <w:kern w:val="2"/>
          <w:sz w:val="22"/>
          <w:szCs w:val="22"/>
          <w:lang w:eastAsia="ar-SA" w:bidi="ar-SA"/>
        </w:rPr>
        <w:t>1. Исполнитель оказал, а Заказчик принял оказанные Исполнителем услуги:</w:t>
      </w:r>
      <w:r w:rsidRPr="00AB1D9D">
        <w:rPr>
          <w:rFonts w:ascii="Times New Roman" w:eastAsia="Calibri" w:hAnsi="Times New Roman" w:cs="Times New Roman"/>
          <w:color w:val="000000" w:themeColor="text1"/>
          <w:kern w:val="2"/>
          <w:sz w:val="22"/>
          <w:szCs w:val="22"/>
          <w:lang w:eastAsia="ar-SA" w:bidi="ar-SA"/>
        </w:rPr>
        <w:tab/>
      </w:r>
    </w:p>
    <w:p w14:paraId="171AF204" w14:textId="77777777" w:rsidR="000D4757" w:rsidRPr="00AB1D9D" w:rsidRDefault="000D4757" w:rsidP="00D54B4C">
      <w:pPr>
        <w:tabs>
          <w:tab w:val="left" w:pos="1296"/>
          <w:tab w:val="left" w:pos="7864"/>
        </w:tabs>
        <w:suppressAutoHyphens/>
        <w:autoSpaceDN w:val="0"/>
        <w:textAlignment w:val="baseline"/>
        <w:rPr>
          <w:rFonts w:ascii="Times New Roman" w:eastAsia="Calibri" w:hAnsi="Times New Roman" w:cs="Times New Roman"/>
          <w:color w:val="000000" w:themeColor="text1"/>
          <w:kern w:val="2"/>
          <w:sz w:val="22"/>
          <w:szCs w:val="22"/>
          <w:lang w:eastAsia="ar-SA" w:bidi="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276"/>
        <w:gridCol w:w="1417"/>
        <w:gridCol w:w="1843"/>
        <w:gridCol w:w="1843"/>
      </w:tblGrid>
      <w:tr w:rsidR="0014549B" w:rsidRPr="00AB1D9D" w14:paraId="32618443" w14:textId="77777777" w:rsidTr="0036353A">
        <w:tc>
          <w:tcPr>
            <w:tcW w:w="534" w:type="dxa"/>
            <w:shd w:val="clear" w:color="auto" w:fill="auto"/>
          </w:tcPr>
          <w:p w14:paraId="7FC34F5A" w14:textId="77777777" w:rsidR="00B14AD9" w:rsidRPr="00AB1D9D" w:rsidRDefault="00B14AD9" w:rsidP="0036353A">
            <w:pPr>
              <w:jc w:val="center"/>
              <w:rPr>
                <w:rFonts w:ascii="Times New Roman" w:hAnsi="Times New Roman" w:cs="Times New Roman"/>
                <w:color w:val="000000" w:themeColor="text1"/>
              </w:rPr>
            </w:pPr>
            <w:r w:rsidRPr="00AB1D9D">
              <w:rPr>
                <w:rFonts w:ascii="Times New Roman" w:hAnsi="Times New Roman" w:cs="Times New Roman"/>
                <w:color w:val="000000" w:themeColor="text1"/>
              </w:rPr>
              <w:t>№</w:t>
            </w:r>
          </w:p>
        </w:tc>
        <w:tc>
          <w:tcPr>
            <w:tcW w:w="2693" w:type="dxa"/>
            <w:shd w:val="clear" w:color="auto" w:fill="auto"/>
            <w:vAlign w:val="center"/>
          </w:tcPr>
          <w:p w14:paraId="02C82FFA" w14:textId="77777777" w:rsidR="00B14AD9" w:rsidRPr="00AB1D9D" w:rsidRDefault="00B14AD9" w:rsidP="0036353A">
            <w:pPr>
              <w:jc w:val="center"/>
              <w:rPr>
                <w:rFonts w:ascii="Times New Roman" w:hAnsi="Times New Roman" w:cs="Times New Roman"/>
                <w:color w:val="000000" w:themeColor="text1"/>
              </w:rPr>
            </w:pPr>
            <w:r w:rsidRPr="00AB1D9D">
              <w:rPr>
                <w:rFonts w:ascii="Times New Roman" w:hAnsi="Times New Roman" w:cs="Times New Roman"/>
                <w:color w:val="000000" w:themeColor="text1"/>
              </w:rPr>
              <w:t xml:space="preserve">Наименование услуги </w:t>
            </w:r>
          </w:p>
        </w:tc>
        <w:tc>
          <w:tcPr>
            <w:tcW w:w="1276" w:type="dxa"/>
            <w:shd w:val="clear" w:color="auto" w:fill="auto"/>
            <w:vAlign w:val="center"/>
          </w:tcPr>
          <w:p w14:paraId="54E53C19" w14:textId="77777777" w:rsidR="00B14AD9" w:rsidRPr="00AB1D9D" w:rsidRDefault="00B14AD9" w:rsidP="0036353A">
            <w:pPr>
              <w:jc w:val="center"/>
              <w:rPr>
                <w:rFonts w:ascii="Times New Roman" w:hAnsi="Times New Roman" w:cs="Times New Roman"/>
                <w:color w:val="000000" w:themeColor="text1"/>
              </w:rPr>
            </w:pPr>
            <w:r w:rsidRPr="00AB1D9D">
              <w:rPr>
                <w:rFonts w:ascii="Times New Roman" w:hAnsi="Times New Roman" w:cs="Times New Roman"/>
                <w:color w:val="000000" w:themeColor="text1"/>
              </w:rPr>
              <w:t>Единица</w:t>
            </w:r>
            <w:r w:rsidRPr="00AB1D9D">
              <w:rPr>
                <w:rFonts w:ascii="Times New Roman" w:hAnsi="Times New Roman" w:cs="Times New Roman"/>
                <w:color w:val="000000" w:themeColor="text1"/>
              </w:rPr>
              <w:br/>
              <w:t>измерения</w:t>
            </w:r>
          </w:p>
        </w:tc>
        <w:tc>
          <w:tcPr>
            <w:tcW w:w="1417" w:type="dxa"/>
            <w:shd w:val="clear" w:color="auto" w:fill="auto"/>
            <w:vAlign w:val="center"/>
          </w:tcPr>
          <w:p w14:paraId="793F6059" w14:textId="77777777" w:rsidR="00B14AD9" w:rsidRPr="00AB1D9D" w:rsidRDefault="00B14AD9" w:rsidP="0036353A">
            <w:pPr>
              <w:jc w:val="center"/>
              <w:rPr>
                <w:rFonts w:ascii="Times New Roman" w:hAnsi="Times New Roman" w:cs="Times New Roman"/>
                <w:color w:val="000000" w:themeColor="text1"/>
              </w:rPr>
            </w:pPr>
            <w:r w:rsidRPr="00AB1D9D">
              <w:rPr>
                <w:rFonts w:ascii="Times New Roman" w:hAnsi="Times New Roman" w:cs="Times New Roman"/>
                <w:color w:val="000000" w:themeColor="text1"/>
              </w:rPr>
              <w:t>Кол-во</w:t>
            </w:r>
          </w:p>
        </w:tc>
        <w:tc>
          <w:tcPr>
            <w:tcW w:w="1843" w:type="dxa"/>
            <w:shd w:val="clear" w:color="auto" w:fill="auto"/>
            <w:vAlign w:val="center"/>
          </w:tcPr>
          <w:p w14:paraId="0F60424D" w14:textId="77777777" w:rsidR="00B14AD9" w:rsidRPr="00AB1D9D" w:rsidRDefault="00B14AD9" w:rsidP="0036353A">
            <w:pPr>
              <w:jc w:val="center"/>
              <w:rPr>
                <w:rFonts w:ascii="Times New Roman" w:hAnsi="Times New Roman" w:cs="Times New Roman"/>
                <w:color w:val="000000" w:themeColor="text1"/>
                <w:sz w:val="20"/>
                <w:szCs w:val="20"/>
              </w:rPr>
            </w:pPr>
            <w:r w:rsidRPr="00AB1D9D">
              <w:rPr>
                <w:rFonts w:ascii="Times New Roman" w:hAnsi="Times New Roman" w:cs="Times New Roman"/>
                <w:color w:val="000000" w:themeColor="text1"/>
                <w:sz w:val="20"/>
                <w:szCs w:val="20"/>
              </w:rPr>
              <w:t>Цена за единицу услуги (руб., коп.)</w:t>
            </w:r>
          </w:p>
        </w:tc>
        <w:tc>
          <w:tcPr>
            <w:tcW w:w="1843" w:type="dxa"/>
            <w:shd w:val="clear" w:color="auto" w:fill="auto"/>
            <w:vAlign w:val="center"/>
          </w:tcPr>
          <w:p w14:paraId="7ADC4322" w14:textId="77777777" w:rsidR="00B14AD9" w:rsidRPr="00AB1D9D" w:rsidRDefault="00B14AD9" w:rsidP="0036353A">
            <w:pPr>
              <w:jc w:val="center"/>
              <w:rPr>
                <w:rFonts w:ascii="Times New Roman" w:hAnsi="Times New Roman" w:cs="Times New Roman"/>
                <w:color w:val="000000" w:themeColor="text1"/>
                <w:sz w:val="20"/>
                <w:szCs w:val="20"/>
              </w:rPr>
            </w:pPr>
          </w:p>
          <w:p w14:paraId="6F087446" w14:textId="77777777" w:rsidR="00B14AD9" w:rsidRPr="00AB1D9D" w:rsidRDefault="00B14AD9" w:rsidP="0036353A">
            <w:pPr>
              <w:jc w:val="center"/>
              <w:rPr>
                <w:rFonts w:ascii="Times New Roman" w:hAnsi="Times New Roman" w:cs="Times New Roman"/>
                <w:color w:val="000000" w:themeColor="text1"/>
                <w:sz w:val="20"/>
                <w:szCs w:val="20"/>
              </w:rPr>
            </w:pPr>
            <w:r w:rsidRPr="00AB1D9D">
              <w:rPr>
                <w:rFonts w:ascii="Times New Roman" w:hAnsi="Times New Roman" w:cs="Times New Roman"/>
                <w:color w:val="000000" w:themeColor="text1"/>
                <w:sz w:val="20"/>
                <w:szCs w:val="20"/>
              </w:rPr>
              <w:t>Стоимость услуги  (руб., коп.)</w:t>
            </w:r>
          </w:p>
        </w:tc>
      </w:tr>
      <w:tr w:rsidR="0014549B" w:rsidRPr="00AB1D9D" w14:paraId="6AE763FE" w14:textId="77777777" w:rsidTr="0036353A">
        <w:tc>
          <w:tcPr>
            <w:tcW w:w="534" w:type="dxa"/>
            <w:shd w:val="clear" w:color="auto" w:fill="auto"/>
          </w:tcPr>
          <w:p w14:paraId="621BC84B" w14:textId="77777777" w:rsidR="00B14AD9" w:rsidRPr="00AB1D9D" w:rsidRDefault="00B14AD9" w:rsidP="0036353A">
            <w:pPr>
              <w:jc w:val="center"/>
              <w:rPr>
                <w:rFonts w:ascii="Times New Roman" w:hAnsi="Times New Roman" w:cs="Times New Roman"/>
                <w:color w:val="000000" w:themeColor="text1"/>
              </w:rPr>
            </w:pPr>
          </w:p>
        </w:tc>
        <w:tc>
          <w:tcPr>
            <w:tcW w:w="2693" w:type="dxa"/>
            <w:shd w:val="clear" w:color="auto" w:fill="auto"/>
            <w:vAlign w:val="center"/>
          </w:tcPr>
          <w:p w14:paraId="5EDFC9CC" w14:textId="77777777" w:rsidR="00B14AD9" w:rsidRPr="00AB1D9D" w:rsidRDefault="00B14AD9" w:rsidP="0036353A">
            <w:pPr>
              <w:jc w:val="center"/>
              <w:rPr>
                <w:rFonts w:ascii="Times New Roman" w:hAnsi="Times New Roman" w:cs="Times New Roman"/>
                <w:color w:val="000000" w:themeColor="text1"/>
              </w:rPr>
            </w:pPr>
          </w:p>
        </w:tc>
        <w:tc>
          <w:tcPr>
            <w:tcW w:w="1276" w:type="dxa"/>
            <w:shd w:val="clear" w:color="auto" w:fill="auto"/>
            <w:vAlign w:val="center"/>
          </w:tcPr>
          <w:p w14:paraId="4A4D8E2C" w14:textId="77777777" w:rsidR="00B14AD9" w:rsidRPr="00AB1D9D" w:rsidRDefault="00B14AD9" w:rsidP="0036353A">
            <w:pPr>
              <w:jc w:val="center"/>
              <w:rPr>
                <w:rFonts w:ascii="Times New Roman" w:hAnsi="Times New Roman" w:cs="Times New Roman"/>
                <w:color w:val="000000" w:themeColor="text1"/>
              </w:rPr>
            </w:pPr>
          </w:p>
        </w:tc>
        <w:tc>
          <w:tcPr>
            <w:tcW w:w="1417" w:type="dxa"/>
            <w:shd w:val="clear" w:color="auto" w:fill="auto"/>
            <w:vAlign w:val="center"/>
          </w:tcPr>
          <w:p w14:paraId="1C53F984" w14:textId="77777777" w:rsidR="00B14AD9" w:rsidRPr="00AB1D9D" w:rsidRDefault="00B14AD9" w:rsidP="0036353A">
            <w:pPr>
              <w:jc w:val="center"/>
              <w:rPr>
                <w:rFonts w:ascii="Times New Roman" w:hAnsi="Times New Roman" w:cs="Times New Roman"/>
                <w:color w:val="000000" w:themeColor="text1"/>
              </w:rPr>
            </w:pPr>
          </w:p>
        </w:tc>
        <w:tc>
          <w:tcPr>
            <w:tcW w:w="1843" w:type="dxa"/>
            <w:shd w:val="clear" w:color="auto" w:fill="auto"/>
            <w:vAlign w:val="center"/>
          </w:tcPr>
          <w:p w14:paraId="5C97F406" w14:textId="77777777" w:rsidR="00B14AD9" w:rsidRPr="00AB1D9D" w:rsidRDefault="00B14AD9" w:rsidP="0036353A">
            <w:pPr>
              <w:jc w:val="center"/>
              <w:rPr>
                <w:rFonts w:ascii="Times New Roman" w:hAnsi="Times New Roman" w:cs="Times New Roman"/>
                <w:color w:val="000000" w:themeColor="text1"/>
              </w:rPr>
            </w:pPr>
          </w:p>
        </w:tc>
        <w:tc>
          <w:tcPr>
            <w:tcW w:w="1843" w:type="dxa"/>
            <w:shd w:val="clear" w:color="auto" w:fill="auto"/>
            <w:vAlign w:val="center"/>
          </w:tcPr>
          <w:p w14:paraId="4C79776D" w14:textId="77777777" w:rsidR="00B14AD9" w:rsidRPr="00AB1D9D" w:rsidRDefault="00B14AD9" w:rsidP="0036353A">
            <w:pPr>
              <w:jc w:val="center"/>
              <w:rPr>
                <w:rFonts w:ascii="Times New Roman" w:hAnsi="Times New Roman" w:cs="Times New Roman"/>
                <w:color w:val="000000" w:themeColor="text1"/>
              </w:rPr>
            </w:pPr>
          </w:p>
        </w:tc>
      </w:tr>
      <w:tr w:rsidR="0014549B" w:rsidRPr="00AB1D9D" w14:paraId="79806134" w14:textId="77777777" w:rsidTr="0036353A">
        <w:tc>
          <w:tcPr>
            <w:tcW w:w="534" w:type="dxa"/>
            <w:shd w:val="clear" w:color="auto" w:fill="auto"/>
          </w:tcPr>
          <w:p w14:paraId="49F3E77B" w14:textId="77777777" w:rsidR="00B14AD9" w:rsidRPr="00AB1D9D" w:rsidRDefault="00B14AD9" w:rsidP="0036353A">
            <w:pPr>
              <w:jc w:val="center"/>
              <w:rPr>
                <w:rFonts w:ascii="Times New Roman" w:hAnsi="Times New Roman" w:cs="Times New Roman"/>
                <w:color w:val="000000" w:themeColor="text1"/>
              </w:rPr>
            </w:pPr>
          </w:p>
        </w:tc>
        <w:tc>
          <w:tcPr>
            <w:tcW w:w="2693" w:type="dxa"/>
            <w:shd w:val="clear" w:color="auto" w:fill="auto"/>
            <w:vAlign w:val="center"/>
          </w:tcPr>
          <w:p w14:paraId="2D043C37" w14:textId="77777777" w:rsidR="00B14AD9" w:rsidRPr="00AB1D9D" w:rsidRDefault="00B14AD9" w:rsidP="0036353A">
            <w:pPr>
              <w:jc w:val="center"/>
              <w:rPr>
                <w:rFonts w:ascii="Times New Roman" w:hAnsi="Times New Roman" w:cs="Times New Roman"/>
                <w:color w:val="000000" w:themeColor="text1"/>
              </w:rPr>
            </w:pPr>
          </w:p>
        </w:tc>
        <w:tc>
          <w:tcPr>
            <w:tcW w:w="1276" w:type="dxa"/>
            <w:shd w:val="clear" w:color="auto" w:fill="auto"/>
            <w:vAlign w:val="center"/>
          </w:tcPr>
          <w:p w14:paraId="1686DE5A" w14:textId="77777777" w:rsidR="00B14AD9" w:rsidRPr="00AB1D9D" w:rsidRDefault="00B14AD9" w:rsidP="0036353A">
            <w:pPr>
              <w:jc w:val="center"/>
              <w:rPr>
                <w:rFonts w:ascii="Times New Roman" w:hAnsi="Times New Roman" w:cs="Times New Roman"/>
                <w:color w:val="000000" w:themeColor="text1"/>
              </w:rPr>
            </w:pPr>
          </w:p>
        </w:tc>
        <w:tc>
          <w:tcPr>
            <w:tcW w:w="1417" w:type="dxa"/>
            <w:shd w:val="clear" w:color="auto" w:fill="auto"/>
            <w:vAlign w:val="center"/>
          </w:tcPr>
          <w:p w14:paraId="4F0CEA67" w14:textId="77777777" w:rsidR="00B14AD9" w:rsidRPr="00AB1D9D" w:rsidRDefault="00B14AD9" w:rsidP="0036353A">
            <w:pPr>
              <w:jc w:val="center"/>
              <w:rPr>
                <w:rFonts w:ascii="Times New Roman" w:hAnsi="Times New Roman" w:cs="Times New Roman"/>
                <w:color w:val="000000" w:themeColor="text1"/>
              </w:rPr>
            </w:pPr>
          </w:p>
        </w:tc>
        <w:tc>
          <w:tcPr>
            <w:tcW w:w="1843" w:type="dxa"/>
            <w:shd w:val="clear" w:color="auto" w:fill="auto"/>
            <w:vAlign w:val="center"/>
          </w:tcPr>
          <w:p w14:paraId="3D8944BD" w14:textId="77777777" w:rsidR="00B14AD9" w:rsidRPr="00AB1D9D" w:rsidRDefault="00B14AD9" w:rsidP="0036353A">
            <w:pPr>
              <w:jc w:val="center"/>
              <w:rPr>
                <w:rFonts w:ascii="Times New Roman" w:hAnsi="Times New Roman" w:cs="Times New Roman"/>
                <w:color w:val="000000" w:themeColor="text1"/>
              </w:rPr>
            </w:pPr>
          </w:p>
        </w:tc>
        <w:tc>
          <w:tcPr>
            <w:tcW w:w="1843" w:type="dxa"/>
            <w:shd w:val="clear" w:color="auto" w:fill="auto"/>
            <w:vAlign w:val="center"/>
          </w:tcPr>
          <w:p w14:paraId="561EDFE6" w14:textId="77777777" w:rsidR="00B14AD9" w:rsidRPr="00AB1D9D" w:rsidRDefault="00B14AD9" w:rsidP="0036353A">
            <w:pPr>
              <w:jc w:val="center"/>
              <w:rPr>
                <w:rFonts w:ascii="Times New Roman" w:hAnsi="Times New Roman" w:cs="Times New Roman"/>
                <w:color w:val="000000" w:themeColor="text1"/>
              </w:rPr>
            </w:pPr>
          </w:p>
        </w:tc>
      </w:tr>
      <w:tr w:rsidR="00B14AD9" w:rsidRPr="00AB1D9D" w14:paraId="76D93C1D" w14:textId="77777777" w:rsidTr="0036353A">
        <w:tc>
          <w:tcPr>
            <w:tcW w:w="7763" w:type="dxa"/>
            <w:gridSpan w:val="5"/>
            <w:shd w:val="clear" w:color="auto" w:fill="auto"/>
          </w:tcPr>
          <w:p w14:paraId="4D1E0240" w14:textId="77777777" w:rsidR="00B14AD9" w:rsidRPr="00AB1D9D" w:rsidRDefault="00B14AD9" w:rsidP="0036353A">
            <w:pPr>
              <w:jc w:val="right"/>
              <w:rPr>
                <w:rFonts w:ascii="Times New Roman" w:hAnsi="Times New Roman" w:cs="Times New Roman"/>
                <w:color w:val="000000" w:themeColor="text1"/>
              </w:rPr>
            </w:pPr>
            <w:r w:rsidRPr="00AB1D9D">
              <w:rPr>
                <w:rFonts w:ascii="Times New Roman" w:hAnsi="Times New Roman" w:cs="Times New Roman"/>
                <w:color w:val="000000" w:themeColor="text1"/>
              </w:rPr>
              <w:t>ИТОГО:</w:t>
            </w:r>
          </w:p>
        </w:tc>
        <w:tc>
          <w:tcPr>
            <w:tcW w:w="1843" w:type="dxa"/>
            <w:shd w:val="clear" w:color="auto" w:fill="auto"/>
            <w:vAlign w:val="center"/>
          </w:tcPr>
          <w:p w14:paraId="13491C8E" w14:textId="77777777" w:rsidR="00B14AD9" w:rsidRPr="00AB1D9D" w:rsidRDefault="00B14AD9" w:rsidP="0036353A">
            <w:pPr>
              <w:jc w:val="center"/>
              <w:rPr>
                <w:rFonts w:ascii="Times New Roman" w:hAnsi="Times New Roman" w:cs="Times New Roman"/>
                <w:color w:val="000000" w:themeColor="text1"/>
              </w:rPr>
            </w:pPr>
          </w:p>
        </w:tc>
      </w:tr>
    </w:tbl>
    <w:p w14:paraId="06E41E26" w14:textId="77777777" w:rsidR="00D54B4C" w:rsidRPr="00AB1D9D" w:rsidRDefault="00D54B4C" w:rsidP="00D54B4C">
      <w:pPr>
        <w:tabs>
          <w:tab w:val="left" w:pos="1296"/>
          <w:tab w:val="left" w:pos="6717"/>
          <w:tab w:val="left" w:pos="7913"/>
        </w:tabs>
        <w:suppressAutoHyphens/>
        <w:autoSpaceDN w:val="0"/>
        <w:textAlignment w:val="baseline"/>
        <w:rPr>
          <w:rFonts w:ascii="Times New Roman" w:eastAsia="Calibri" w:hAnsi="Times New Roman" w:cs="Times New Roman"/>
          <w:color w:val="000000" w:themeColor="text1"/>
          <w:kern w:val="3"/>
          <w:sz w:val="22"/>
          <w:szCs w:val="22"/>
          <w:lang w:eastAsia="en-US" w:bidi="ar-SA"/>
        </w:rPr>
      </w:pPr>
    </w:p>
    <w:p w14:paraId="786543C9"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 xml:space="preserve">2. Настоящий акт является основанием для оплаты Заказчиком услуг, оказанных по </w:t>
      </w:r>
      <w:bookmarkStart w:id="23" w:name="_Hlk67067615"/>
      <w:r w:rsidRPr="00AB1D9D">
        <w:rPr>
          <w:rFonts w:ascii="Times New Roman" w:eastAsia="Calibri" w:hAnsi="Times New Roman" w:cs="Times New Roman"/>
          <w:color w:val="000000" w:themeColor="text1"/>
          <w:kern w:val="3"/>
          <w:sz w:val="22"/>
          <w:szCs w:val="22"/>
          <w:lang w:eastAsia="en-US" w:bidi="ar-SA"/>
        </w:rPr>
        <w:t>Договору</w:t>
      </w:r>
      <w:bookmarkEnd w:id="23"/>
      <w:r w:rsidRPr="00AB1D9D">
        <w:rPr>
          <w:rFonts w:ascii="Times New Roman" w:eastAsia="Calibri" w:hAnsi="Times New Roman" w:cs="Times New Roman"/>
          <w:color w:val="000000" w:themeColor="text1"/>
          <w:kern w:val="3"/>
          <w:sz w:val="22"/>
          <w:szCs w:val="22"/>
          <w:lang w:eastAsia="en-US" w:bidi="ar-SA"/>
        </w:rPr>
        <w:t>.</w:t>
      </w:r>
    </w:p>
    <w:p w14:paraId="5FE667C2" w14:textId="29D34B5D"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 xml:space="preserve">3. </w:t>
      </w:r>
      <w:bookmarkStart w:id="24" w:name="_Hlk70158761"/>
      <w:r w:rsidRPr="00AB1D9D">
        <w:rPr>
          <w:rFonts w:ascii="Times New Roman" w:eastAsia="Calibri" w:hAnsi="Times New Roman" w:cs="Times New Roman"/>
          <w:color w:val="000000" w:themeColor="text1"/>
          <w:kern w:val="3"/>
          <w:sz w:val="22"/>
          <w:szCs w:val="22"/>
          <w:lang w:eastAsia="en-US" w:bidi="ar-SA"/>
        </w:rPr>
        <w:t xml:space="preserve">Общая стоимость оказанных услуг по Договору составляет ___ рублей ___ копеек, в том числе НДФЛ. </w:t>
      </w:r>
      <w:bookmarkEnd w:id="24"/>
    </w:p>
    <w:p w14:paraId="2527737E"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4. Согласно условиям Договора Заказчик провел проверку исполнения Исполнителем обязательств по Договору. По результатам проверки установлено следующее:</w:t>
      </w:r>
    </w:p>
    <w:p w14:paraId="75865F78"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 xml:space="preserve"> </w:t>
      </w:r>
      <w:r w:rsidRPr="00AB1D9D">
        <w:rPr>
          <w:rFonts w:ascii="Times New Roman" w:eastAsia="Calibri" w:hAnsi="Times New Roman" w:cs="Times New Roman"/>
          <w:i/>
          <w:color w:val="000000" w:themeColor="text1"/>
          <w:kern w:val="3"/>
          <w:sz w:val="22"/>
          <w:szCs w:val="22"/>
          <w:lang w:eastAsia="en-US" w:bidi="ar-SA"/>
        </w:rPr>
        <w:t xml:space="preserve">Вариант </w:t>
      </w:r>
      <w:r w:rsidRPr="00AB1D9D">
        <w:rPr>
          <w:rFonts w:ascii="Times New Roman" w:eastAsia="Calibri" w:hAnsi="Times New Roman" w:cs="Times New Roman"/>
          <w:i/>
          <w:color w:val="000000" w:themeColor="text1"/>
          <w:kern w:val="3"/>
          <w:sz w:val="22"/>
          <w:szCs w:val="22"/>
          <w:lang w:val="en-US" w:eastAsia="en-US" w:bidi="ar-SA"/>
        </w:rPr>
        <w:t>I</w:t>
      </w:r>
      <w:r w:rsidRPr="00AB1D9D">
        <w:rPr>
          <w:rFonts w:ascii="Times New Roman" w:eastAsia="Calibri" w:hAnsi="Times New Roman" w:cs="Times New Roman"/>
          <w:i/>
          <w:color w:val="000000" w:themeColor="text1"/>
          <w:kern w:val="3"/>
          <w:sz w:val="22"/>
          <w:szCs w:val="22"/>
          <w:lang w:eastAsia="en-US" w:bidi="ar-SA"/>
        </w:rPr>
        <w:t>:</w:t>
      </w:r>
      <w:r w:rsidRPr="00AB1D9D">
        <w:rPr>
          <w:rFonts w:ascii="Times New Roman" w:eastAsia="Calibri" w:hAnsi="Times New Roman" w:cs="Times New Roman"/>
          <w:i/>
          <w:color w:val="000000" w:themeColor="text1"/>
          <w:kern w:val="3"/>
          <w:sz w:val="22"/>
          <w:szCs w:val="22"/>
          <w:vertAlign w:val="superscript"/>
          <w:lang w:eastAsia="en-US" w:bidi="ar-SA"/>
        </w:rPr>
        <w:endnoteReference w:id="1"/>
      </w:r>
      <w:r w:rsidRPr="00AB1D9D">
        <w:rPr>
          <w:rFonts w:ascii="Times New Roman" w:eastAsia="Calibri" w:hAnsi="Times New Roman" w:cs="Times New Roman"/>
          <w:i/>
          <w:color w:val="000000" w:themeColor="text1"/>
          <w:kern w:val="3"/>
          <w:sz w:val="22"/>
          <w:szCs w:val="22"/>
          <w:lang w:eastAsia="en-US" w:bidi="ar-SA"/>
        </w:rPr>
        <w:t xml:space="preserve"> о</w:t>
      </w:r>
      <w:r w:rsidRPr="00AB1D9D">
        <w:rPr>
          <w:rFonts w:ascii="Times New Roman" w:eastAsia="Calibri" w:hAnsi="Times New Roman" w:cs="Times New Roman"/>
          <w:color w:val="000000" w:themeColor="text1"/>
          <w:kern w:val="3"/>
          <w:sz w:val="22"/>
          <w:szCs w:val="22"/>
          <w:lang w:eastAsia="en-US" w:bidi="ar-SA"/>
        </w:rPr>
        <w:t>казанные услуги, указанные в п. 1 настоящего акта, по качеству и объему отвечают требованиям, которые предусмотрены Договором.</w:t>
      </w:r>
    </w:p>
    <w:p w14:paraId="3F096F5C"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i/>
          <w:color w:val="000000" w:themeColor="text1"/>
          <w:kern w:val="3"/>
          <w:sz w:val="22"/>
          <w:szCs w:val="22"/>
          <w:lang w:eastAsia="en-US" w:bidi="ar-SA"/>
        </w:rPr>
        <w:t xml:space="preserve">Вариант </w:t>
      </w:r>
      <w:r w:rsidRPr="00AB1D9D">
        <w:rPr>
          <w:rFonts w:ascii="Times New Roman" w:eastAsia="Calibri" w:hAnsi="Times New Roman" w:cs="Times New Roman"/>
          <w:i/>
          <w:color w:val="000000" w:themeColor="text1"/>
          <w:kern w:val="3"/>
          <w:sz w:val="22"/>
          <w:szCs w:val="22"/>
          <w:lang w:val="en-US" w:eastAsia="en-US" w:bidi="ar-SA"/>
        </w:rPr>
        <w:t>II</w:t>
      </w:r>
      <w:r w:rsidRPr="00AB1D9D">
        <w:rPr>
          <w:rFonts w:ascii="Times New Roman" w:eastAsia="Calibri" w:hAnsi="Times New Roman" w:cs="Times New Roman"/>
          <w:i/>
          <w:color w:val="000000" w:themeColor="text1"/>
          <w:kern w:val="3"/>
          <w:sz w:val="22"/>
          <w:szCs w:val="22"/>
          <w:lang w:eastAsia="en-US" w:bidi="ar-SA"/>
        </w:rPr>
        <w:t>: в</w:t>
      </w:r>
      <w:r w:rsidRPr="00AB1D9D">
        <w:rPr>
          <w:rFonts w:ascii="Times New Roman" w:eastAsia="Calibri" w:hAnsi="Times New Roman" w:cs="Times New Roman"/>
          <w:color w:val="000000" w:themeColor="text1"/>
          <w:kern w:val="3"/>
          <w:sz w:val="22"/>
          <w:szCs w:val="22"/>
          <w:lang w:eastAsia="en-US" w:bidi="ar-SA"/>
        </w:rPr>
        <w:t xml:space="preserve">ыявлены следующие факты неисполнения и ненадлежащего исполнения Исполнителем обязательств по Договору: </w:t>
      </w:r>
    </w:p>
    <w:p w14:paraId="6802047F"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____________________________________________________________________________________.</w:t>
      </w:r>
    </w:p>
    <w:p w14:paraId="30736171"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i/>
          <w:color w:val="000000" w:themeColor="text1"/>
          <w:kern w:val="3"/>
          <w:sz w:val="16"/>
          <w:szCs w:val="16"/>
          <w:lang w:eastAsia="en-US" w:bidi="ar-SA"/>
        </w:rPr>
      </w:pPr>
      <w:r w:rsidRPr="00AB1D9D">
        <w:rPr>
          <w:rFonts w:ascii="Times New Roman" w:eastAsia="Calibri" w:hAnsi="Times New Roman" w:cs="Times New Roman"/>
          <w:color w:val="000000" w:themeColor="text1"/>
          <w:kern w:val="3"/>
          <w:sz w:val="22"/>
          <w:szCs w:val="22"/>
          <w:lang w:eastAsia="en-US" w:bidi="ar-SA"/>
        </w:rPr>
        <w:t xml:space="preserve">                    </w:t>
      </w:r>
      <w:r w:rsidRPr="00AB1D9D">
        <w:rPr>
          <w:rFonts w:ascii="Times New Roman" w:eastAsia="Calibri" w:hAnsi="Times New Roman" w:cs="Times New Roman"/>
          <w:i/>
          <w:color w:val="000000" w:themeColor="text1"/>
          <w:kern w:val="3"/>
          <w:sz w:val="16"/>
          <w:szCs w:val="16"/>
          <w:lang w:eastAsia="en-US" w:bidi="ar-SA"/>
        </w:rPr>
        <w:t>(перечисляются установленные факты нарушений обязательств по Договору)</w:t>
      </w:r>
    </w:p>
    <w:p w14:paraId="556DF5B4"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 xml:space="preserve">5. Сумма штрафов и неустоек, составляет _____ рублей _____ копеек. </w:t>
      </w:r>
    </w:p>
    <w:p w14:paraId="7677E96E"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i/>
          <w:color w:val="000000" w:themeColor="text1"/>
          <w:kern w:val="3"/>
          <w:sz w:val="22"/>
          <w:szCs w:val="22"/>
          <w:lang w:eastAsia="en-US" w:bidi="ar-SA"/>
        </w:rPr>
      </w:pPr>
      <w:r w:rsidRPr="00AB1D9D">
        <w:rPr>
          <w:rFonts w:ascii="Times New Roman" w:eastAsia="Calibri" w:hAnsi="Times New Roman" w:cs="Times New Roman"/>
          <w:i/>
          <w:color w:val="000000" w:themeColor="text1"/>
          <w:kern w:val="3"/>
          <w:sz w:val="22"/>
          <w:szCs w:val="22"/>
          <w:lang w:eastAsia="en-US" w:bidi="ar-SA"/>
        </w:rPr>
        <w:t xml:space="preserve"> Данный пункт исключается из Акта, если отсутствуют штрафы, неустойки.</w:t>
      </w:r>
    </w:p>
    <w:p w14:paraId="71432881"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6. Установленный Договором срок оказания услуг : «____» _____________20__ г.</w:t>
      </w:r>
    </w:p>
    <w:p w14:paraId="3875CD55"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 xml:space="preserve">    Услуги фактически оказаны: «__»_____________20__ г.</w:t>
      </w:r>
    </w:p>
    <w:p w14:paraId="1A530215"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 xml:space="preserve">    Просрочка оказания услуг составляет: ____ дней.</w:t>
      </w:r>
    </w:p>
    <w:p w14:paraId="7D83AF0D"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i/>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 xml:space="preserve">7. </w:t>
      </w:r>
      <w:r w:rsidRPr="00AB1D9D">
        <w:rPr>
          <w:rFonts w:ascii="Times New Roman" w:eastAsia="Calibri" w:hAnsi="Times New Roman" w:cs="Times New Roman"/>
          <w:i/>
          <w:color w:val="000000" w:themeColor="text1"/>
          <w:kern w:val="3"/>
          <w:sz w:val="22"/>
          <w:szCs w:val="22"/>
          <w:lang w:eastAsia="en-US" w:bidi="ar-SA"/>
        </w:rPr>
        <w:t xml:space="preserve">Вариант </w:t>
      </w:r>
      <w:r w:rsidRPr="00AB1D9D">
        <w:rPr>
          <w:rFonts w:ascii="Times New Roman" w:eastAsia="Calibri" w:hAnsi="Times New Roman" w:cs="Times New Roman"/>
          <w:i/>
          <w:color w:val="000000" w:themeColor="text1"/>
          <w:kern w:val="3"/>
          <w:sz w:val="22"/>
          <w:szCs w:val="22"/>
          <w:lang w:val="en-US" w:eastAsia="en-US" w:bidi="ar-SA"/>
        </w:rPr>
        <w:t>I</w:t>
      </w:r>
      <w:r w:rsidRPr="00AB1D9D">
        <w:rPr>
          <w:rFonts w:ascii="Times New Roman" w:eastAsia="Calibri" w:hAnsi="Times New Roman" w:cs="Times New Roman"/>
          <w:i/>
          <w:color w:val="000000" w:themeColor="text1"/>
          <w:kern w:val="3"/>
          <w:sz w:val="22"/>
          <w:szCs w:val="22"/>
          <w:lang w:eastAsia="en-US" w:bidi="ar-SA"/>
        </w:rPr>
        <w:t>:</w:t>
      </w:r>
      <w:r w:rsidRPr="00AB1D9D">
        <w:rPr>
          <w:rFonts w:ascii="Times New Roman" w:eastAsia="Calibri" w:hAnsi="Times New Roman" w:cs="Times New Roman"/>
          <w:i/>
          <w:color w:val="000000" w:themeColor="text1"/>
          <w:kern w:val="3"/>
          <w:sz w:val="22"/>
          <w:szCs w:val="22"/>
          <w:vertAlign w:val="superscript"/>
          <w:lang w:eastAsia="en-US" w:bidi="ar-SA"/>
        </w:rPr>
        <w:endnoteReference w:id="2"/>
      </w:r>
    </w:p>
    <w:p w14:paraId="3FDF743E" w14:textId="172A1274"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 xml:space="preserve">Оказанные услуги подлежат оплате в порядке, указанном в </w:t>
      </w:r>
      <w:r w:rsidR="00A43034" w:rsidRPr="00AB1D9D">
        <w:rPr>
          <w:rFonts w:ascii="Times New Roman" w:eastAsia="Calibri" w:hAnsi="Times New Roman" w:cs="Times New Roman"/>
          <w:color w:val="000000" w:themeColor="text1"/>
          <w:kern w:val="3"/>
          <w:sz w:val="22"/>
          <w:szCs w:val="22"/>
          <w:lang w:eastAsia="en-US" w:bidi="ar-SA"/>
        </w:rPr>
        <w:t>разделе 3</w:t>
      </w:r>
      <w:r w:rsidRPr="00AB1D9D">
        <w:rPr>
          <w:rFonts w:ascii="Times New Roman" w:eastAsia="Calibri" w:hAnsi="Times New Roman" w:cs="Times New Roman"/>
          <w:color w:val="000000" w:themeColor="text1"/>
          <w:kern w:val="3"/>
          <w:sz w:val="22"/>
          <w:szCs w:val="22"/>
          <w:lang w:eastAsia="en-US" w:bidi="ar-SA"/>
        </w:rPr>
        <w:t xml:space="preserve"> Договора, и на основании данного Акта в сумме ___ рублей ___ копеек, в том числе НДФЛ</w:t>
      </w:r>
      <w:r w:rsidR="00CA5C21" w:rsidRPr="00AB1D9D">
        <w:rPr>
          <w:rFonts w:ascii="Times New Roman" w:eastAsia="Calibri" w:hAnsi="Times New Roman" w:cs="Times New Roman"/>
          <w:color w:val="000000" w:themeColor="text1"/>
          <w:kern w:val="3"/>
          <w:sz w:val="22"/>
          <w:szCs w:val="22"/>
          <w:lang w:eastAsia="en-US" w:bidi="ar-SA"/>
        </w:rPr>
        <w:t xml:space="preserve"> в размере, предусмотренном действующим законодательством Российской Федерации. </w:t>
      </w:r>
    </w:p>
    <w:p w14:paraId="7A7B455D"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i/>
          <w:color w:val="000000" w:themeColor="text1"/>
          <w:kern w:val="3"/>
          <w:sz w:val="22"/>
          <w:szCs w:val="22"/>
          <w:lang w:eastAsia="en-US" w:bidi="ar-SA"/>
        </w:rPr>
      </w:pPr>
      <w:r w:rsidRPr="00AB1D9D">
        <w:rPr>
          <w:rFonts w:ascii="Times New Roman" w:eastAsia="Calibri" w:hAnsi="Times New Roman" w:cs="Times New Roman"/>
          <w:i/>
          <w:color w:val="000000" w:themeColor="text1"/>
          <w:kern w:val="3"/>
          <w:sz w:val="22"/>
          <w:szCs w:val="22"/>
          <w:lang w:eastAsia="en-US" w:bidi="ar-SA"/>
        </w:rPr>
        <w:t xml:space="preserve">Вариант </w:t>
      </w:r>
      <w:r w:rsidRPr="00AB1D9D">
        <w:rPr>
          <w:rFonts w:ascii="Times New Roman" w:eastAsia="Calibri" w:hAnsi="Times New Roman" w:cs="Times New Roman"/>
          <w:i/>
          <w:color w:val="000000" w:themeColor="text1"/>
          <w:kern w:val="3"/>
          <w:sz w:val="22"/>
          <w:szCs w:val="22"/>
          <w:lang w:val="en-US" w:eastAsia="en-US" w:bidi="ar-SA"/>
        </w:rPr>
        <w:t>II</w:t>
      </w:r>
      <w:r w:rsidRPr="00AB1D9D">
        <w:rPr>
          <w:rFonts w:ascii="Times New Roman" w:eastAsia="Calibri" w:hAnsi="Times New Roman" w:cs="Times New Roman"/>
          <w:i/>
          <w:color w:val="000000" w:themeColor="text1"/>
          <w:kern w:val="3"/>
          <w:sz w:val="22"/>
          <w:szCs w:val="22"/>
          <w:lang w:eastAsia="en-US" w:bidi="ar-SA"/>
        </w:rPr>
        <w:t xml:space="preserve">: </w:t>
      </w:r>
    </w:p>
    <w:p w14:paraId="6E8D800D" w14:textId="22830380" w:rsidR="00C96344" w:rsidRPr="00AB1D9D" w:rsidRDefault="00D54B4C" w:rsidP="00C96344">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 xml:space="preserve">Оказанные услуги подлежат оплате в порядке, указанном </w:t>
      </w:r>
      <w:r w:rsidR="00A43034" w:rsidRPr="00AB1D9D">
        <w:rPr>
          <w:rFonts w:ascii="Times New Roman" w:eastAsia="Calibri" w:hAnsi="Times New Roman" w:cs="Times New Roman"/>
          <w:color w:val="000000" w:themeColor="text1"/>
          <w:kern w:val="3"/>
          <w:sz w:val="22"/>
          <w:szCs w:val="22"/>
          <w:lang w:eastAsia="en-US" w:bidi="ar-SA"/>
        </w:rPr>
        <w:t>разделе</w:t>
      </w:r>
      <w:r w:rsidR="006C6737" w:rsidRPr="00AB1D9D">
        <w:rPr>
          <w:rFonts w:ascii="Times New Roman" w:eastAsia="Calibri" w:hAnsi="Times New Roman" w:cs="Times New Roman"/>
          <w:color w:val="000000" w:themeColor="text1"/>
          <w:kern w:val="3"/>
          <w:sz w:val="22"/>
          <w:szCs w:val="22"/>
          <w:lang w:eastAsia="en-US" w:bidi="ar-SA"/>
        </w:rPr>
        <w:t xml:space="preserve"> 3</w:t>
      </w:r>
      <w:r w:rsidRPr="00AB1D9D">
        <w:rPr>
          <w:rFonts w:ascii="Times New Roman" w:eastAsia="Calibri" w:hAnsi="Times New Roman" w:cs="Times New Roman"/>
          <w:color w:val="000000" w:themeColor="text1"/>
          <w:kern w:val="3"/>
          <w:sz w:val="22"/>
          <w:szCs w:val="22"/>
          <w:lang w:eastAsia="en-US" w:bidi="ar-SA"/>
        </w:rPr>
        <w:t xml:space="preserve"> Договора, и на основании данного Акта, за вычетом суммы причитающихся Заказчику штрафов и неустоек в сумме ___ рублей ___ копеек, в том числе НДФЛ</w:t>
      </w:r>
      <w:r w:rsidR="00CA5C21" w:rsidRPr="00AB1D9D">
        <w:rPr>
          <w:rFonts w:ascii="Times New Roman" w:eastAsia="Calibri" w:hAnsi="Times New Roman" w:cs="Times New Roman"/>
          <w:color w:val="000000" w:themeColor="text1"/>
          <w:kern w:val="3"/>
          <w:sz w:val="22"/>
          <w:szCs w:val="22"/>
          <w:lang w:eastAsia="en-US" w:bidi="ar-SA"/>
        </w:rPr>
        <w:t xml:space="preserve"> в размере, предусмотренном действующим законодательством </w:t>
      </w:r>
      <w:r w:rsidR="00CA5C21" w:rsidRPr="00AB1D9D">
        <w:rPr>
          <w:rFonts w:ascii="Times New Roman" w:eastAsia="Calibri" w:hAnsi="Times New Roman" w:cs="Times New Roman"/>
          <w:color w:val="000000" w:themeColor="text1"/>
          <w:kern w:val="3"/>
          <w:sz w:val="22"/>
          <w:szCs w:val="22"/>
          <w:lang w:eastAsia="en-US" w:bidi="ar-SA"/>
        </w:rPr>
        <w:lastRenderedPageBreak/>
        <w:t>Российской Федерации</w:t>
      </w:r>
      <w:r w:rsidRPr="00AB1D9D">
        <w:rPr>
          <w:rFonts w:ascii="Times New Roman" w:eastAsia="Calibri" w:hAnsi="Times New Roman" w:cs="Times New Roman"/>
          <w:color w:val="000000" w:themeColor="text1"/>
          <w:kern w:val="3"/>
          <w:sz w:val="22"/>
          <w:szCs w:val="22"/>
          <w:lang w:eastAsia="en-US" w:bidi="ar-SA"/>
        </w:rPr>
        <w:t>.</w:t>
      </w:r>
      <w:r w:rsidR="00747457" w:rsidRPr="00AB1D9D">
        <w:rPr>
          <w:rFonts w:ascii="Times New Roman" w:eastAsia="Calibri" w:hAnsi="Times New Roman" w:cs="Times New Roman"/>
          <w:color w:val="000000" w:themeColor="text1"/>
          <w:kern w:val="3"/>
          <w:sz w:val="22"/>
          <w:szCs w:val="22"/>
          <w:lang w:eastAsia="en-US" w:bidi="ar-SA"/>
        </w:rPr>
        <w:t xml:space="preserve"> </w:t>
      </w:r>
    </w:p>
    <w:p w14:paraId="186F7B6B" w14:textId="77777777" w:rsidR="00D54B4C" w:rsidRPr="00AB1D9D" w:rsidRDefault="00D54B4C" w:rsidP="000D4757">
      <w:pPr>
        <w:tabs>
          <w:tab w:val="left" w:pos="1296"/>
          <w:tab w:val="left" w:pos="6717"/>
          <w:tab w:val="left" w:pos="7913"/>
        </w:tabs>
        <w:suppressAutoHyphens/>
        <w:autoSpaceDN w:val="0"/>
        <w:spacing w:line="276" w:lineRule="auto"/>
        <w:jc w:val="both"/>
        <w:textAlignment w:val="baseline"/>
        <w:rPr>
          <w:rFonts w:ascii="Times New Roman" w:eastAsia="Calibri" w:hAnsi="Times New Roman" w:cs="Times New Roman"/>
          <w:color w:val="000000" w:themeColor="text1"/>
          <w:kern w:val="3"/>
          <w:sz w:val="22"/>
          <w:szCs w:val="22"/>
          <w:lang w:eastAsia="en-US" w:bidi="ar-SA"/>
        </w:rPr>
      </w:pPr>
      <w:r w:rsidRPr="00AB1D9D">
        <w:rPr>
          <w:rFonts w:ascii="Times New Roman" w:eastAsia="Calibri" w:hAnsi="Times New Roman" w:cs="Times New Roman"/>
          <w:color w:val="000000" w:themeColor="text1"/>
          <w:kern w:val="3"/>
          <w:sz w:val="22"/>
          <w:szCs w:val="22"/>
          <w:lang w:eastAsia="en-US" w:bidi="ar-SA"/>
        </w:rPr>
        <w:t xml:space="preserve">8. Настоящий акт составлен в </w:t>
      </w:r>
      <w:r w:rsidR="000D4757" w:rsidRPr="00AB1D9D">
        <w:rPr>
          <w:rFonts w:ascii="Times New Roman" w:eastAsia="Calibri" w:hAnsi="Times New Roman" w:cs="Times New Roman"/>
          <w:color w:val="000000" w:themeColor="text1"/>
          <w:kern w:val="3"/>
          <w:sz w:val="22"/>
          <w:szCs w:val="22"/>
          <w:lang w:eastAsia="en-US" w:bidi="ar-SA"/>
        </w:rPr>
        <w:t>2-х (</w:t>
      </w:r>
      <w:r w:rsidRPr="00AB1D9D">
        <w:rPr>
          <w:rFonts w:ascii="Times New Roman" w:eastAsia="Calibri" w:hAnsi="Times New Roman" w:cs="Times New Roman"/>
          <w:color w:val="000000" w:themeColor="text1"/>
          <w:kern w:val="3"/>
          <w:sz w:val="22"/>
          <w:szCs w:val="22"/>
          <w:lang w:eastAsia="en-US" w:bidi="ar-SA"/>
        </w:rPr>
        <w:t>двух</w:t>
      </w:r>
      <w:r w:rsidR="000D4757" w:rsidRPr="00AB1D9D">
        <w:rPr>
          <w:rFonts w:ascii="Times New Roman" w:eastAsia="Calibri" w:hAnsi="Times New Roman" w:cs="Times New Roman"/>
          <w:color w:val="000000" w:themeColor="text1"/>
          <w:kern w:val="3"/>
          <w:sz w:val="22"/>
          <w:szCs w:val="22"/>
          <w:lang w:eastAsia="en-US" w:bidi="ar-SA"/>
        </w:rPr>
        <w:t>)</w:t>
      </w:r>
      <w:r w:rsidRPr="00AB1D9D">
        <w:rPr>
          <w:rFonts w:ascii="Times New Roman" w:eastAsia="Calibri" w:hAnsi="Times New Roman" w:cs="Times New Roman"/>
          <w:color w:val="000000" w:themeColor="text1"/>
          <w:kern w:val="3"/>
          <w:sz w:val="22"/>
          <w:szCs w:val="22"/>
          <w:lang w:eastAsia="en-US" w:bidi="ar-SA"/>
        </w:rPr>
        <w:t xml:space="preserve"> экземплярах одинакового содержания - по одному для каждой из Сторон.</w:t>
      </w:r>
    </w:p>
    <w:tbl>
      <w:tblPr>
        <w:tblW w:w="9900" w:type="dxa"/>
        <w:jc w:val="center"/>
        <w:tblLayout w:type="fixed"/>
        <w:tblCellMar>
          <w:left w:w="10" w:type="dxa"/>
          <w:right w:w="10" w:type="dxa"/>
        </w:tblCellMar>
        <w:tblLook w:val="04A0" w:firstRow="1" w:lastRow="0" w:firstColumn="1" w:lastColumn="0" w:noHBand="0" w:noVBand="1"/>
      </w:tblPr>
      <w:tblGrid>
        <w:gridCol w:w="5017"/>
        <w:gridCol w:w="4883"/>
      </w:tblGrid>
      <w:tr w:rsidR="0014549B" w:rsidRPr="00AB1D9D" w14:paraId="5B3B50EC" w14:textId="77777777" w:rsidTr="0036353A">
        <w:trPr>
          <w:jc w:val="center"/>
        </w:trPr>
        <w:tc>
          <w:tcPr>
            <w:tcW w:w="5014" w:type="dxa"/>
            <w:tcMar>
              <w:top w:w="0" w:type="dxa"/>
              <w:left w:w="108" w:type="dxa"/>
              <w:bottom w:w="0" w:type="dxa"/>
              <w:right w:w="108" w:type="dxa"/>
            </w:tcMar>
          </w:tcPr>
          <w:p w14:paraId="07DE850D" w14:textId="77777777" w:rsidR="00D54B4C" w:rsidRPr="00AB1D9D" w:rsidRDefault="00D54B4C" w:rsidP="00D54B4C">
            <w:pPr>
              <w:suppressAutoHyphens/>
              <w:autoSpaceDN w:val="0"/>
              <w:spacing w:after="120" w:line="276" w:lineRule="auto"/>
              <w:ind w:left="360"/>
              <w:jc w:val="both"/>
              <w:textAlignment w:val="baseline"/>
              <w:rPr>
                <w:rFonts w:ascii="Times New Roman" w:eastAsia="Calibri" w:hAnsi="Times New Roman" w:cs="Times New Roman"/>
                <w:b/>
                <w:color w:val="000000" w:themeColor="text1"/>
                <w:kern w:val="3"/>
                <w:lang w:eastAsia="en-US" w:bidi="ar-SA"/>
              </w:rPr>
            </w:pPr>
          </w:p>
          <w:p w14:paraId="7EA2FAA4" w14:textId="77777777" w:rsidR="00D54B4C" w:rsidRPr="00AB1D9D" w:rsidRDefault="00D54B4C" w:rsidP="00D54B4C">
            <w:pPr>
              <w:suppressAutoHyphens/>
              <w:autoSpaceDN w:val="0"/>
              <w:spacing w:after="120" w:line="276" w:lineRule="auto"/>
              <w:ind w:left="360"/>
              <w:jc w:val="both"/>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b/>
                <w:color w:val="000000" w:themeColor="text1"/>
                <w:kern w:val="3"/>
                <w:sz w:val="20"/>
                <w:lang w:eastAsia="en-US" w:bidi="ar-SA"/>
              </w:rPr>
              <w:t>ИСПОЛНИТЕЛЬ</w:t>
            </w:r>
          </w:p>
        </w:tc>
        <w:tc>
          <w:tcPr>
            <w:tcW w:w="4880" w:type="dxa"/>
            <w:tcMar>
              <w:top w:w="0" w:type="dxa"/>
              <w:left w:w="108" w:type="dxa"/>
              <w:bottom w:w="0" w:type="dxa"/>
              <w:right w:w="108" w:type="dxa"/>
            </w:tcMar>
          </w:tcPr>
          <w:p w14:paraId="4D766B40" w14:textId="77777777" w:rsidR="00D54B4C" w:rsidRPr="00AB1D9D" w:rsidRDefault="00D54B4C" w:rsidP="00D54B4C">
            <w:pPr>
              <w:suppressAutoHyphens/>
              <w:autoSpaceDN w:val="0"/>
              <w:spacing w:after="120" w:line="276" w:lineRule="auto"/>
              <w:ind w:left="360"/>
              <w:jc w:val="both"/>
              <w:textAlignment w:val="baseline"/>
              <w:rPr>
                <w:rFonts w:ascii="Times New Roman" w:eastAsia="Calibri" w:hAnsi="Times New Roman" w:cs="Times New Roman"/>
                <w:b/>
                <w:color w:val="000000" w:themeColor="text1"/>
                <w:kern w:val="3"/>
                <w:sz w:val="20"/>
                <w:lang w:eastAsia="en-US" w:bidi="ar-SA"/>
              </w:rPr>
            </w:pPr>
          </w:p>
          <w:p w14:paraId="52FD51E3" w14:textId="77777777" w:rsidR="00D54B4C" w:rsidRPr="00AB1D9D" w:rsidRDefault="00D54B4C" w:rsidP="00D54B4C">
            <w:pPr>
              <w:suppressAutoHyphens/>
              <w:autoSpaceDN w:val="0"/>
              <w:spacing w:after="120" w:line="276" w:lineRule="auto"/>
              <w:ind w:left="360"/>
              <w:jc w:val="both"/>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b/>
                <w:color w:val="000000" w:themeColor="text1"/>
                <w:kern w:val="3"/>
                <w:sz w:val="20"/>
                <w:lang w:eastAsia="en-US" w:bidi="ar-SA"/>
              </w:rPr>
              <w:t>ЗАКАЗЧИК</w:t>
            </w:r>
          </w:p>
        </w:tc>
      </w:tr>
      <w:tr w:rsidR="00D54B4C" w:rsidRPr="00AB1D9D" w14:paraId="0614326C" w14:textId="77777777" w:rsidTr="0036353A">
        <w:trPr>
          <w:trHeight w:val="1276"/>
          <w:jc w:val="center"/>
        </w:trPr>
        <w:tc>
          <w:tcPr>
            <w:tcW w:w="5014" w:type="dxa"/>
            <w:tcMar>
              <w:top w:w="0" w:type="dxa"/>
              <w:left w:w="108" w:type="dxa"/>
              <w:bottom w:w="0" w:type="dxa"/>
              <w:right w:w="108" w:type="dxa"/>
            </w:tcMar>
          </w:tcPr>
          <w:p w14:paraId="0D9C5750" w14:textId="77777777" w:rsidR="00D54B4C" w:rsidRPr="00AB1D9D"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z w:val="20"/>
                <w:shd w:val="clear" w:color="auto" w:fill="FFFF00"/>
                <w:lang w:eastAsia="en-US" w:bidi="ar-SA"/>
              </w:rPr>
            </w:pPr>
            <w:r w:rsidRPr="00AB1D9D">
              <w:rPr>
                <w:rFonts w:ascii="Times New Roman" w:eastAsia="Calibri" w:hAnsi="Times New Roman" w:cs="Times New Roman"/>
                <w:color w:val="000000" w:themeColor="text1"/>
                <w:kern w:val="3"/>
                <w:sz w:val="20"/>
                <w:lang w:eastAsia="en-US" w:bidi="ar-SA"/>
              </w:rPr>
              <w:t>Должность</w:t>
            </w:r>
          </w:p>
          <w:p w14:paraId="41CE48EA" w14:textId="77777777" w:rsidR="00D54B4C" w:rsidRPr="00AB1D9D"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z w:val="20"/>
                <w:shd w:val="clear" w:color="auto" w:fill="FFFF00"/>
                <w:lang w:eastAsia="en-US" w:bidi="ar-SA"/>
              </w:rPr>
            </w:pPr>
          </w:p>
          <w:p w14:paraId="21D02355" w14:textId="77777777" w:rsidR="00D54B4C" w:rsidRPr="00AB1D9D"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z w:val="20"/>
                <w:shd w:val="clear" w:color="auto" w:fill="FFFF00"/>
                <w:lang w:eastAsia="en-US" w:bidi="ar-SA"/>
              </w:rPr>
            </w:pPr>
          </w:p>
          <w:p w14:paraId="48E8440D" w14:textId="77777777" w:rsidR="00D54B4C" w:rsidRPr="00AB1D9D" w:rsidRDefault="00D54B4C" w:rsidP="00D54B4C">
            <w:pPr>
              <w:suppressLineNumbers/>
              <w:suppressAutoHyphens/>
              <w:autoSpaceDN w:val="0"/>
              <w:spacing w:line="276" w:lineRule="auto"/>
              <w:ind w:left="360" w:right="-2"/>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color w:val="000000" w:themeColor="text1"/>
                <w:kern w:val="3"/>
                <w:sz w:val="20"/>
                <w:lang w:eastAsia="en-US" w:bidi="ar-SA"/>
              </w:rPr>
              <w:t xml:space="preserve">________________ / ________________ </w:t>
            </w:r>
          </w:p>
          <w:p w14:paraId="11878E34" w14:textId="77777777" w:rsidR="00D54B4C" w:rsidRPr="00AB1D9D" w:rsidRDefault="00D54B4C" w:rsidP="00D54B4C">
            <w:pPr>
              <w:suppressAutoHyphens/>
              <w:autoSpaceDN w:val="0"/>
              <w:spacing w:line="276" w:lineRule="auto"/>
              <w:ind w:left="360"/>
              <w:textAlignment w:val="baseline"/>
              <w:rPr>
                <w:rFonts w:ascii="Times New Roman" w:eastAsia="Times New Roman" w:hAnsi="Times New Roman" w:cs="Times New Roman"/>
                <w:b/>
                <w:bCs/>
                <w:color w:val="000000" w:themeColor="text1"/>
                <w:kern w:val="3"/>
                <w:sz w:val="20"/>
                <w:shd w:val="clear" w:color="auto" w:fill="FFFF00"/>
                <w:lang w:bidi="ar-SA"/>
              </w:rPr>
            </w:pPr>
            <w:r w:rsidRPr="00AB1D9D">
              <w:rPr>
                <w:rFonts w:ascii="Times New Roman" w:eastAsia="Calibri" w:hAnsi="Times New Roman" w:cs="Times New Roman"/>
                <w:color w:val="000000" w:themeColor="text1"/>
                <w:kern w:val="3"/>
                <w:sz w:val="20"/>
                <w:lang w:eastAsia="en-US" w:bidi="ar-SA"/>
              </w:rPr>
              <w:t>М.П.</w:t>
            </w:r>
          </w:p>
        </w:tc>
        <w:tc>
          <w:tcPr>
            <w:tcW w:w="4880" w:type="dxa"/>
            <w:tcMar>
              <w:top w:w="0" w:type="dxa"/>
              <w:left w:w="108" w:type="dxa"/>
              <w:bottom w:w="0" w:type="dxa"/>
              <w:right w:w="108" w:type="dxa"/>
            </w:tcMar>
          </w:tcPr>
          <w:p w14:paraId="18670E73" w14:textId="77777777" w:rsidR="00D54B4C" w:rsidRPr="00AB1D9D"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spacing w:val="2"/>
                <w:kern w:val="3"/>
                <w:sz w:val="20"/>
                <w:lang w:eastAsia="en-US" w:bidi="ar-SA"/>
              </w:rPr>
            </w:pPr>
            <w:r w:rsidRPr="00AB1D9D">
              <w:rPr>
                <w:rFonts w:ascii="Times New Roman" w:eastAsia="Calibri" w:hAnsi="Times New Roman" w:cs="Times New Roman"/>
                <w:color w:val="000000" w:themeColor="text1"/>
                <w:spacing w:val="2"/>
                <w:kern w:val="3"/>
                <w:sz w:val="20"/>
                <w:lang w:eastAsia="en-US" w:bidi="ar-SA"/>
              </w:rPr>
              <w:t>РХТУ им. Д.И. Менделеева</w:t>
            </w:r>
          </w:p>
          <w:p w14:paraId="44A21609" w14:textId="77777777" w:rsidR="00D54B4C" w:rsidRPr="00AB1D9D"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color w:val="000000" w:themeColor="text1"/>
                <w:kern w:val="3"/>
                <w:sz w:val="20"/>
                <w:lang w:eastAsia="en-US" w:bidi="ar-SA"/>
              </w:rPr>
              <w:t>Должность</w:t>
            </w:r>
          </w:p>
          <w:p w14:paraId="19344352" w14:textId="77777777" w:rsidR="00D54B4C" w:rsidRPr="00AB1D9D"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z w:val="20"/>
                <w:shd w:val="clear" w:color="auto" w:fill="FFFF00"/>
                <w:lang w:eastAsia="en-US" w:bidi="ar-SA"/>
              </w:rPr>
            </w:pPr>
          </w:p>
          <w:p w14:paraId="0507516C" w14:textId="77777777" w:rsidR="00D54B4C" w:rsidRPr="00AB1D9D" w:rsidRDefault="00D54B4C" w:rsidP="00D54B4C">
            <w:pPr>
              <w:suppressLineNumbers/>
              <w:suppressAutoHyphens/>
              <w:autoSpaceDN w:val="0"/>
              <w:spacing w:line="276" w:lineRule="auto"/>
              <w:ind w:left="360" w:right="-2"/>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color w:val="000000" w:themeColor="text1"/>
                <w:kern w:val="3"/>
                <w:sz w:val="20"/>
                <w:lang w:eastAsia="en-US" w:bidi="ar-SA"/>
              </w:rPr>
              <w:t xml:space="preserve">________________ / ________________ </w:t>
            </w:r>
          </w:p>
          <w:p w14:paraId="04CB4B4B" w14:textId="77777777" w:rsidR="00D54B4C" w:rsidRPr="00AB1D9D" w:rsidRDefault="00D54B4C" w:rsidP="00D54B4C">
            <w:pPr>
              <w:suppressAutoHyphens/>
              <w:autoSpaceDN w:val="0"/>
              <w:spacing w:line="276" w:lineRule="auto"/>
              <w:ind w:left="360"/>
              <w:textAlignment w:val="baseline"/>
              <w:rPr>
                <w:rFonts w:ascii="Times New Roman" w:eastAsia="Times New Roman" w:hAnsi="Times New Roman" w:cs="Times New Roman"/>
                <w:color w:val="000000" w:themeColor="text1"/>
                <w:kern w:val="3"/>
                <w:sz w:val="20"/>
                <w:lang w:bidi="ar-SA"/>
              </w:rPr>
            </w:pPr>
            <w:r w:rsidRPr="00AB1D9D">
              <w:rPr>
                <w:rFonts w:ascii="Times New Roman" w:eastAsia="Calibri" w:hAnsi="Times New Roman" w:cs="Times New Roman"/>
                <w:color w:val="000000" w:themeColor="text1"/>
                <w:kern w:val="3"/>
                <w:sz w:val="20"/>
                <w:lang w:eastAsia="en-US" w:bidi="ar-SA"/>
              </w:rPr>
              <w:t>М.П.</w:t>
            </w:r>
          </w:p>
        </w:tc>
      </w:tr>
    </w:tbl>
    <w:p w14:paraId="4FDF1939" w14:textId="77777777" w:rsidR="00D54B4C" w:rsidRPr="00AB1D9D" w:rsidRDefault="00D54B4C" w:rsidP="00D54B4C">
      <w:pPr>
        <w:suppressAutoHyphens/>
        <w:autoSpaceDN w:val="0"/>
        <w:spacing w:line="276" w:lineRule="auto"/>
        <w:jc w:val="center"/>
        <w:textAlignment w:val="baseline"/>
        <w:rPr>
          <w:rFonts w:ascii="Times New Roman" w:eastAsia="Calibri" w:hAnsi="Times New Roman" w:cs="Times New Roman"/>
          <w:i/>
          <w:color w:val="000000" w:themeColor="text1"/>
          <w:kern w:val="3"/>
          <w:sz w:val="20"/>
          <w:lang w:eastAsia="en-US" w:bidi="ar-SA"/>
        </w:rPr>
      </w:pPr>
    </w:p>
    <w:p w14:paraId="3CD77E31" w14:textId="77777777" w:rsidR="00D54B4C" w:rsidRPr="00AB1D9D" w:rsidRDefault="00D54B4C" w:rsidP="00D54B4C">
      <w:pPr>
        <w:pBdr>
          <w:bottom w:val="single" w:sz="4" w:space="1" w:color="auto"/>
        </w:pBdr>
        <w:suppressAutoHyphens/>
        <w:autoSpaceDN w:val="0"/>
        <w:spacing w:line="276" w:lineRule="auto"/>
        <w:ind w:left="360"/>
        <w:jc w:val="center"/>
        <w:textAlignment w:val="baseline"/>
        <w:rPr>
          <w:rFonts w:ascii="Times New Roman" w:eastAsia="Calibri" w:hAnsi="Times New Roman" w:cs="Times New Roman"/>
          <w:i/>
          <w:color w:val="000000" w:themeColor="text1"/>
          <w:sz w:val="20"/>
          <w:lang w:bidi="ar-SA"/>
        </w:rPr>
      </w:pPr>
      <w:r w:rsidRPr="00AB1D9D">
        <w:rPr>
          <w:rFonts w:ascii="Times New Roman" w:eastAsia="Calibri" w:hAnsi="Times New Roman" w:cs="Times New Roman"/>
          <w:i/>
          <w:color w:val="000000" w:themeColor="text1"/>
          <w:kern w:val="3"/>
          <w:sz w:val="20"/>
          <w:lang w:bidi="ar-SA"/>
        </w:rPr>
        <w:t>Форма акта сдачи-приёмки услуг</w:t>
      </w:r>
    </w:p>
    <w:p w14:paraId="3210F984" w14:textId="77777777" w:rsidR="00D54B4C" w:rsidRPr="00AB1D9D" w:rsidRDefault="00D54B4C" w:rsidP="00D54B4C">
      <w:pPr>
        <w:suppressAutoHyphens/>
        <w:autoSpaceDN w:val="0"/>
        <w:spacing w:line="276" w:lineRule="auto"/>
        <w:jc w:val="center"/>
        <w:textAlignment w:val="baseline"/>
        <w:rPr>
          <w:rFonts w:ascii="Times New Roman" w:eastAsia="Calibri" w:hAnsi="Times New Roman" w:cs="Times New Roman"/>
          <w:i/>
          <w:color w:val="000000" w:themeColor="text1"/>
          <w:kern w:val="3"/>
          <w:sz w:val="20"/>
          <w:lang w:bidi="ar-SA"/>
        </w:rPr>
      </w:pPr>
    </w:p>
    <w:p w14:paraId="5040FD04" w14:textId="77777777" w:rsidR="00D54B4C" w:rsidRPr="00AB1D9D" w:rsidRDefault="00D54B4C" w:rsidP="00D54B4C">
      <w:pPr>
        <w:suppressAutoHyphens/>
        <w:autoSpaceDN w:val="0"/>
        <w:spacing w:line="276" w:lineRule="auto"/>
        <w:ind w:left="360"/>
        <w:jc w:val="center"/>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color w:val="000000" w:themeColor="text1"/>
          <w:kern w:val="3"/>
          <w:sz w:val="20"/>
          <w:lang w:eastAsia="en-US" w:bidi="ar-SA"/>
        </w:rPr>
        <w:t>ФОРМА АКТА СДАЧИ-ПРИЁМКИ УСЛУГ СОГЛАСОВАНА СТОРОНАМИ</w:t>
      </w:r>
    </w:p>
    <w:tbl>
      <w:tblPr>
        <w:tblW w:w="9900" w:type="dxa"/>
        <w:jc w:val="center"/>
        <w:tblLayout w:type="fixed"/>
        <w:tblCellMar>
          <w:left w:w="10" w:type="dxa"/>
          <w:right w:w="10" w:type="dxa"/>
        </w:tblCellMar>
        <w:tblLook w:val="04A0" w:firstRow="1" w:lastRow="0" w:firstColumn="1" w:lastColumn="0" w:noHBand="0" w:noVBand="1"/>
      </w:tblPr>
      <w:tblGrid>
        <w:gridCol w:w="5017"/>
        <w:gridCol w:w="4883"/>
      </w:tblGrid>
      <w:tr w:rsidR="0014549B" w:rsidRPr="00AB1D9D" w14:paraId="20067FD1" w14:textId="77777777" w:rsidTr="0036353A">
        <w:trPr>
          <w:jc w:val="center"/>
        </w:trPr>
        <w:tc>
          <w:tcPr>
            <w:tcW w:w="5014" w:type="dxa"/>
            <w:tcMar>
              <w:top w:w="0" w:type="dxa"/>
              <w:left w:w="108" w:type="dxa"/>
              <w:bottom w:w="0" w:type="dxa"/>
              <w:right w:w="108" w:type="dxa"/>
            </w:tcMar>
            <w:hideMark/>
          </w:tcPr>
          <w:p w14:paraId="683767E7" w14:textId="77777777" w:rsidR="00D54B4C" w:rsidRPr="00AB1D9D" w:rsidRDefault="00D54B4C" w:rsidP="00D54B4C">
            <w:pPr>
              <w:suppressAutoHyphens/>
              <w:autoSpaceDN w:val="0"/>
              <w:spacing w:after="120" w:line="276" w:lineRule="auto"/>
              <w:ind w:left="360"/>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b/>
                <w:color w:val="000000" w:themeColor="text1"/>
                <w:kern w:val="3"/>
                <w:sz w:val="20"/>
                <w:lang w:eastAsia="en-US" w:bidi="ar-SA"/>
              </w:rPr>
              <w:t>ИСПОЛНИТЕЛЬ</w:t>
            </w:r>
          </w:p>
        </w:tc>
        <w:tc>
          <w:tcPr>
            <w:tcW w:w="4880" w:type="dxa"/>
            <w:tcMar>
              <w:top w:w="0" w:type="dxa"/>
              <w:left w:w="108" w:type="dxa"/>
              <w:bottom w:w="0" w:type="dxa"/>
              <w:right w:w="108" w:type="dxa"/>
            </w:tcMar>
            <w:hideMark/>
          </w:tcPr>
          <w:p w14:paraId="309A06E0" w14:textId="77777777" w:rsidR="00D54B4C" w:rsidRPr="00AB1D9D" w:rsidRDefault="00D54B4C" w:rsidP="00D54B4C">
            <w:pPr>
              <w:suppressAutoHyphens/>
              <w:autoSpaceDN w:val="0"/>
              <w:spacing w:after="120" w:line="276" w:lineRule="auto"/>
              <w:ind w:left="360"/>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b/>
                <w:color w:val="000000" w:themeColor="text1"/>
                <w:kern w:val="3"/>
                <w:sz w:val="20"/>
                <w:lang w:eastAsia="en-US" w:bidi="ar-SA"/>
              </w:rPr>
              <w:t>ЗАКАЗЧИК</w:t>
            </w:r>
          </w:p>
        </w:tc>
      </w:tr>
      <w:tr w:rsidR="00D54B4C" w:rsidRPr="0014549B" w14:paraId="7DDD075D" w14:textId="77777777" w:rsidTr="0036353A">
        <w:trPr>
          <w:trHeight w:val="1276"/>
          <w:jc w:val="center"/>
        </w:trPr>
        <w:tc>
          <w:tcPr>
            <w:tcW w:w="5014" w:type="dxa"/>
            <w:tcMar>
              <w:top w:w="0" w:type="dxa"/>
              <w:left w:w="108" w:type="dxa"/>
              <w:bottom w:w="0" w:type="dxa"/>
              <w:right w:w="108" w:type="dxa"/>
            </w:tcMar>
          </w:tcPr>
          <w:p w14:paraId="3462307F" w14:textId="77777777" w:rsidR="00D54B4C" w:rsidRPr="00AB1D9D"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kern w:val="3"/>
                <w:sz w:val="20"/>
                <w:lang w:eastAsia="en-US" w:bidi="ar-SA"/>
              </w:rPr>
            </w:pPr>
          </w:p>
          <w:p w14:paraId="35EB3B20" w14:textId="77777777" w:rsidR="00D54B4C" w:rsidRPr="00AB1D9D" w:rsidRDefault="00D54B4C" w:rsidP="00D54B4C">
            <w:pPr>
              <w:suppressAutoHyphens/>
              <w:autoSpaceDN w:val="0"/>
              <w:spacing w:line="276" w:lineRule="auto"/>
              <w:ind w:left="360"/>
              <w:textAlignment w:val="baseline"/>
              <w:rPr>
                <w:rFonts w:ascii="Times New Roman" w:eastAsia="Calibri" w:hAnsi="Times New Roman" w:cs="Times New Roman"/>
                <w:b/>
                <w:bCs/>
                <w:color w:val="000000" w:themeColor="text1"/>
                <w:kern w:val="3"/>
                <w:sz w:val="20"/>
                <w:shd w:val="clear" w:color="auto" w:fill="FFFF00"/>
                <w:lang w:eastAsia="en-US" w:bidi="ar-SA"/>
              </w:rPr>
            </w:pPr>
            <w:r w:rsidRPr="00AB1D9D">
              <w:rPr>
                <w:rFonts w:ascii="Times New Roman" w:eastAsia="Calibri" w:hAnsi="Times New Roman" w:cs="Times New Roman"/>
                <w:color w:val="000000" w:themeColor="text1"/>
                <w:kern w:val="3"/>
                <w:sz w:val="20"/>
                <w:lang w:eastAsia="en-US" w:bidi="ar-SA"/>
              </w:rPr>
              <w:t>Должность</w:t>
            </w:r>
          </w:p>
          <w:p w14:paraId="1C47FCF0" w14:textId="77777777" w:rsidR="00D54B4C" w:rsidRPr="00AB1D9D" w:rsidRDefault="00D54B4C" w:rsidP="00D54B4C">
            <w:pPr>
              <w:suppressLineNumbers/>
              <w:suppressAutoHyphens/>
              <w:autoSpaceDN w:val="0"/>
              <w:spacing w:line="276" w:lineRule="auto"/>
              <w:ind w:left="360" w:right="-2"/>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color w:val="000000" w:themeColor="text1"/>
                <w:kern w:val="3"/>
                <w:sz w:val="20"/>
                <w:lang w:eastAsia="en-US" w:bidi="ar-SA"/>
              </w:rPr>
              <w:t xml:space="preserve">________________ / ________________ </w:t>
            </w:r>
          </w:p>
          <w:p w14:paraId="10BF5384" w14:textId="77777777" w:rsidR="00D54B4C" w:rsidRPr="00AB1D9D" w:rsidRDefault="00D54B4C" w:rsidP="00D54B4C">
            <w:pPr>
              <w:suppressAutoHyphens/>
              <w:autoSpaceDN w:val="0"/>
              <w:spacing w:line="276" w:lineRule="auto"/>
              <w:ind w:left="360"/>
              <w:textAlignment w:val="baseline"/>
              <w:rPr>
                <w:rFonts w:ascii="Times New Roman" w:eastAsia="Times New Roman" w:hAnsi="Times New Roman" w:cs="Times New Roman"/>
                <w:b/>
                <w:bCs/>
                <w:color w:val="000000" w:themeColor="text1"/>
                <w:kern w:val="3"/>
                <w:sz w:val="20"/>
                <w:shd w:val="clear" w:color="auto" w:fill="FFFF00"/>
                <w:lang w:bidi="ar-SA"/>
              </w:rPr>
            </w:pPr>
            <w:r w:rsidRPr="00AB1D9D">
              <w:rPr>
                <w:rFonts w:ascii="Times New Roman" w:eastAsia="Calibri" w:hAnsi="Times New Roman" w:cs="Times New Roman"/>
                <w:color w:val="000000" w:themeColor="text1"/>
                <w:kern w:val="3"/>
                <w:sz w:val="20"/>
                <w:lang w:eastAsia="en-US" w:bidi="ar-SA"/>
              </w:rPr>
              <w:t>М.П.</w:t>
            </w:r>
          </w:p>
        </w:tc>
        <w:tc>
          <w:tcPr>
            <w:tcW w:w="4880" w:type="dxa"/>
            <w:tcMar>
              <w:top w:w="0" w:type="dxa"/>
              <w:left w:w="108" w:type="dxa"/>
              <w:bottom w:w="0" w:type="dxa"/>
              <w:right w:w="108" w:type="dxa"/>
            </w:tcMar>
            <w:hideMark/>
          </w:tcPr>
          <w:p w14:paraId="16F397A4" w14:textId="77777777" w:rsidR="00D54B4C" w:rsidRPr="00AB1D9D"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spacing w:val="2"/>
                <w:kern w:val="3"/>
                <w:sz w:val="20"/>
                <w:lang w:eastAsia="en-US" w:bidi="ar-SA"/>
              </w:rPr>
            </w:pPr>
            <w:r w:rsidRPr="00AB1D9D">
              <w:rPr>
                <w:rFonts w:ascii="Times New Roman" w:eastAsia="Calibri" w:hAnsi="Times New Roman" w:cs="Times New Roman"/>
                <w:color w:val="000000" w:themeColor="text1"/>
                <w:spacing w:val="2"/>
                <w:kern w:val="3"/>
                <w:sz w:val="20"/>
                <w:lang w:eastAsia="en-US" w:bidi="ar-SA"/>
              </w:rPr>
              <w:t>РХТУ им. Д.И. Менделеева</w:t>
            </w:r>
          </w:p>
          <w:p w14:paraId="1A0D3A42" w14:textId="77777777" w:rsidR="00D54B4C" w:rsidRPr="00AB1D9D" w:rsidRDefault="00D54B4C" w:rsidP="00D54B4C">
            <w:pPr>
              <w:suppressAutoHyphens/>
              <w:autoSpaceDN w:val="0"/>
              <w:spacing w:line="276" w:lineRule="auto"/>
              <w:ind w:left="360"/>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color w:val="000000" w:themeColor="text1"/>
                <w:kern w:val="3"/>
                <w:sz w:val="20"/>
                <w:lang w:eastAsia="en-US" w:bidi="ar-SA"/>
              </w:rPr>
              <w:t>Должность</w:t>
            </w:r>
          </w:p>
          <w:p w14:paraId="0880BAFD" w14:textId="77777777" w:rsidR="00D54B4C" w:rsidRPr="00AB1D9D" w:rsidRDefault="00D54B4C" w:rsidP="00D54B4C">
            <w:pPr>
              <w:suppressLineNumbers/>
              <w:suppressAutoHyphens/>
              <w:autoSpaceDN w:val="0"/>
              <w:spacing w:line="276" w:lineRule="auto"/>
              <w:ind w:left="360" w:right="-2"/>
              <w:textAlignment w:val="baseline"/>
              <w:rPr>
                <w:rFonts w:ascii="Times New Roman" w:eastAsia="Calibri" w:hAnsi="Times New Roman" w:cs="Times New Roman"/>
                <w:color w:val="000000" w:themeColor="text1"/>
                <w:kern w:val="3"/>
                <w:sz w:val="20"/>
                <w:lang w:eastAsia="en-US" w:bidi="ar-SA"/>
              </w:rPr>
            </w:pPr>
            <w:r w:rsidRPr="00AB1D9D">
              <w:rPr>
                <w:rFonts w:ascii="Times New Roman" w:eastAsia="Calibri" w:hAnsi="Times New Roman" w:cs="Times New Roman"/>
                <w:color w:val="000000" w:themeColor="text1"/>
                <w:kern w:val="3"/>
                <w:sz w:val="20"/>
                <w:lang w:eastAsia="en-US" w:bidi="ar-SA"/>
              </w:rPr>
              <w:t xml:space="preserve">________________ / ________________ </w:t>
            </w:r>
          </w:p>
          <w:p w14:paraId="4D923A8D" w14:textId="77777777" w:rsidR="00D54B4C" w:rsidRPr="00534A6D" w:rsidRDefault="00D54B4C" w:rsidP="00D54B4C">
            <w:pPr>
              <w:suppressAutoHyphens/>
              <w:autoSpaceDN w:val="0"/>
              <w:spacing w:line="276" w:lineRule="auto"/>
              <w:ind w:left="360"/>
              <w:textAlignment w:val="baseline"/>
              <w:rPr>
                <w:rFonts w:ascii="Times New Roman" w:eastAsia="Times New Roman" w:hAnsi="Times New Roman" w:cs="Times New Roman"/>
                <w:color w:val="000000" w:themeColor="text1"/>
                <w:kern w:val="3"/>
                <w:sz w:val="20"/>
                <w:lang w:bidi="ar-SA"/>
              </w:rPr>
            </w:pPr>
            <w:r w:rsidRPr="00AB1D9D">
              <w:rPr>
                <w:rFonts w:ascii="Times New Roman" w:eastAsia="Calibri" w:hAnsi="Times New Roman" w:cs="Times New Roman"/>
                <w:color w:val="000000" w:themeColor="text1"/>
                <w:kern w:val="3"/>
                <w:sz w:val="20"/>
                <w:lang w:eastAsia="en-US" w:bidi="ar-SA"/>
              </w:rPr>
              <w:t>М.П.</w:t>
            </w:r>
          </w:p>
        </w:tc>
      </w:tr>
    </w:tbl>
    <w:p w14:paraId="23707A51" w14:textId="77777777" w:rsidR="00D54B4C" w:rsidRPr="00534A6D" w:rsidRDefault="00D54B4C" w:rsidP="00D54B4C">
      <w:pPr>
        <w:suppressAutoHyphens/>
        <w:autoSpaceDN w:val="0"/>
        <w:textAlignment w:val="baseline"/>
        <w:rPr>
          <w:rFonts w:ascii="Times New Roman" w:eastAsia="Calibri" w:hAnsi="Times New Roman" w:cs="Times New Roman"/>
          <w:color w:val="000000" w:themeColor="text1"/>
          <w:sz w:val="20"/>
          <w:szCs w:val="20"/>
          <w:lang w:eastAsia="en-US" w:bidi="ar-SA"/>
        </w:rPr>
      </w:pPr>
    </w:p>
    <w:p w14:paraId="2D112EE6" w14:textId="77777777" w:rsidR="00D54B4C" w:rsidRPr="00534A6D" w:rsidRDefault="00D54B4C" w:rsidP="00D54B4C">
      <w:pPr>
        <w:pBdr>
          <w:bottom w:val="single" w:sz="4" w:space="1" w:color="auto"/>
        </w:pBdr>
        <w:suppressAutoHyphens/>
        <w:autoSpaceDN w:val="0"/>
        <w:jc w:val="center"/>
        <w:textAlignment w:val="baseline"/>
        <w:rPr>
          <w:rFonts w:ascii="Times New Roman" w:eastAsia="Calibri" w:hAnsi="Times New Roman" w:cs="Times New Roman"/>
          <w:color w:val="000000" w:themeColor="text1"/>
          <w:kern w:val="3"/>
          <w:sz w:val="20"/>
          <w:szCs w:val="20"/>
          <w:lang w:eastAsia="en-US" w:bidi="ar-SA"/>
        </w:rPr>
      </w:pPr>
    </w:p>
    <w:p w14:paraId="0740ED3F" w14:textId="77777777" w:rsidR="00D54B4C" w:rsidRPr="00534A6D" w:rsidRDefault="00D54B4C" w:rsidP="00D54B4C">
      <w:pPr>
        <w:suppressAutoHyphens/>
        <w:autoSpaceDN w:val="0"/>
        <w:jc w:val="center"/>
        <w:textAlignment w:val="baseline"/>
        <w:rPr>
          <w:rFonts w:ascii="Times New Roman" w:eastAsia="Calibri" w:hAnsi="Times New Roman" w:cs="Times New Roman"/>
          <w:color w:val="000000" w:themeColor="text1"/>
          <w:kern w:val="3"/>
          <w:lang w:eastAsia="en-US" w:bidi="ar-SA"/>
        </w:rPr>
      </w:pPr>
    </w:p>
    <w:sectPr w:rsidR="00D54B4C" w:rsidRPr="00534A6D" w:rsidSect="00D54B4C">
      <w:pgSz w:w="11900" w:h="16840"/>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C674" w14:textId="77777777" w:rsidR="005D6C3F" w:rsidRDefault="005D6C3F">
      <w:r>
        <w:separator/>
      </w:r>
    </w:p>
  </w:endnote>
  <w:endnote w:type="continuationSeparator" w:id="0">
    <w:p w14:paraId="77B49D7B" w14:textId="77777777" w:rsidR="005D6C3F" w:rsidRDefault="005D6C3F">
      <w:r>
        <w:continuationSeparator/>
      </w:r>
    </w:p>
  </w:endnote>
  <w:endnote w:id="1">
    <w:p w14:paraId="41DE8F6A" w14:textId="77777777" w:rsidR="000F2020" w:rsidRPr="00534A6D" w:rsidRDefault="000F2020" w:rsidP="00D54B4C">
      <w:pPr>
        <w:pStyle w:val="afa"/>
        <w:rPr>
          <w:rFonts w:ascii="Times New Roman" w:hAnsi="Times New Roman" w:cs="Times New Roman"/>
        </w:rPr>
      </w:pPr>
      <w:r w:rsidRPr="00534A6D">
        <w:rPr>
          <w:rStyle w:val="afc"/>
          <w:rFonts w:ascii="Times New Roman" w:hAnsi="Times New Roman" w:cs="Times New Roman"/>
        </w:rPr>
        <w:endnoteRef/>
      </w:r>
      <w:r w:rsidRPr="00534A6D">
        <w:rPr>
          <w:rFonts w:ascii="Times New Roman" w:hAnsi="Times New Roman" w:cs="Times New Roman"/>
        </w:rPr>
        <w:t xml:space="preserve"> Выбрать один из вариантов в зависимости от наличия штрафов и неустоек. </w:t>
      </w:r>
    </w:p>
  </w:endnote>
  <w:endnote w:id="2">
    <w:p w14:paraId="1230A742" w14:textId="77777777" w:rsidR="000F2020" w:rsidRPr="00534A6D" w:rsidRDefault="000F2020" w:rsidP="00D54B4C">
      <w:pPr>
        <w:pStyle w:val="afa"/>
        <w:rPr>
          <w:rFonts w:ascii="Times New Roman" w:hAnsi="Times New Roman" w:cs="Times New Roman"/>
        </w:rPr>
      </w:pPr>
      <w:r w:rsidRPr="00534A6D">
        <w:rPr>
          <w:rStyle w:val="afc"/>
          <w:rFonts w:ascii="Times New Roman" w:hAnsi="Times New Roman" w:cs="Times New Roman"/>
        </w:rPr>
        <w:endnoteRef/>
      </w:r>
      <w:r w:rsidRPr="00534A6D">
        <w:rPr>
          <w:rFonts w:ascii="Times New Roman" w:hAnsi="Times New Roman" w:cs="Times New Roman"/>
        </w:rPr>
        <w:t xml:space="preserve"> Выбрать один из вариантов в зависимости от наличия штрафов и неустоек.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w:altName w:val="Times New Roman"/>
    <w:charset w:val="00"/>
    <w:family w:val="swiss"/>
    <w:pitch w:val="variable"/>
    <w:sig w:usb0="E00002FF" w:usb1="4000001F" w:usb2="08000029"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5DC6" w14:textId="77777777" w:rsidR="005D6C3F" w:rsidRDefault="005D6C3F"/>
  </w:footnote>
  <w:footnote w:type="continuationSeparator" w:id="0">
    <w:p w14:paraId="0B7AE672" w14:textId="77777777" w:rsidR="005D6C3F" w:rsidRDefault="005D6C3F"/>
  </w:footnote>
  <w:footnote w:id="1">
    <w:p w14:paraId="665C596A" w14:textId="77777777" w:rsidR="000F2020" w:rsidRPr="00BB3F6E" w:rsidRDefault="000F2020" w:rsidP="00BB3F6E">
      <w:pPr>
        <w:pStyle w:val="af2"/>
        <w:jc w:val="both"/>
        <w:rPr>
          <w:rFonts w:ascii="Times New Roman" w:hAnsi="Times New Roman" w:cs="Times New Roman"/>
          <w:sz w:val="18"/>
          <w:szCs w:val="18"/>
        </w:rPr>
      </w:pPr>
      <w:r>
        <w:rPr>
          <w:rStyle w:val="af4"/>
        </w:rPr>
        <w:footnoteRef/>
      </w:r>
      <w:r>
        <w:t xml:space="preserve"> </w:t>
      </w:r>
      <w:r w:rsidRPr="00BB3F6E">
        <w:rPr>
          <w:rFonts w:ascii="Times New Roman" w:hAnsi="Times New Roman" w:cs="Times New Roman"/>
          <w:sz w:val="18"/>
          <w:szCs w:val="18"/>
        </w:rPr>
        <w:t>Указанное условие заполняется, если закупка осуществляется в рамках 223-ФЗ. Конкретный пункт положения указывается работником контрактной службы</w:t>
      </w:r>
    </w:p>
  </w:footnote>
  <w:footnote w:id="2">
    <w:p w14:paraId="7FDF2E6A" w14:textId="77777777" w:rsidR="000F2020" w:rsidRDefault="000F2020" w:rsidP="00BB3F6E">
      <w:pPr>
        <w:pStyle w:val="af2"/>
        <w:jc w:val="both"/>
        <w:rPr>
          <w:sz w:val="18"/>
          <w:szCs w:val="18"/>
        </w:rPr>
      </w:pPr>
      <w:r w:rsidRPr="00BB3F6E">
        <w:rPr>
          <w:rStyle w:val="af4"/>
          <w:rFonts w:ascii="Times New Roman" w:hAnsi="Times New Roman" w:cs="Times New Roman"/>
        </w:rPr>
        <w:footnoteRef/>
      </w:r>
      <w:r w:rsidRPr="00BB3F6E">
        <w:rPr>
          <w:rFonts w:ascii="Times New Roman" w:hAnsi="Times New Roman" w:cs="Times New Roman"/>
        </w:rPr>
        <w:t xml:space="preserve"> </w:t>
      </w:r>
      <w:r w:rsidRPr="00BB3F6E">
        <w:rPr>
          <w:rFonts w:ascii="Times New Roman" w:hAnsi="Times New Roman" w:cs="Times New Roman"/>
          <w:sz w:val="18"/>
          <w:szCs w:val="18"/>
        </w:rPr>
        <w:t>Указанное условие заполняется, если закупка осуществляется в рамках 44-ФЗ. Конкретный пункт положения указывается работником контрактной службы</w:t>
      </w:r>
      <w:r>
        <w:rPr>
          <w:sz w:val="18"/>
          <w:szCs w:val="18"/>
        </w:rPr>
        <w:t>.</w:t>
      </w:r>
    </w:p>
  </w:footnote>
  <w:footnote w:id="3">
    <w:p w14:paraId="3004A2D4" w14:textId="77777777" w:rsidR="000F2020" w:rsidRPr="003B7EB3" w:rsidRDefault="000F2020" w:rsidP="00B90A49">
      <w:pPr>
        <w:pStyle w:val="af2"/>
        <w:jc w:val="both"/>
        <w:rPr>
          <w:rFonts w:ascii="Times New Roman" w:hAnsi="Times New Roman" w:cs="Times New Roman"/>
          <w:sz w:val="18"/>
          <w:szCs w:val="18"/>
        </w:rPr>
      </w:pPr>
      <w:r>
        <w:rPr>
          <w:rStyle w:val="af4"/>
        </w:rPr>
        <w:footnoteRef/>
      </w:r>
      <w:r>
        <w:t xml:space="preserve"> </w:t>
      </w:r>
      <w:r w:rsidRPr="003B7EB3">
        <w:rPr>
          <w:rFonts w:ascii="Times New Roman" w:hAnsi="Times New Roman" w:cs="Times New Roman"/>
          <w:sz w:val="18"/>
          <w:szCs w:val="18"/>
        </w:rPr>
        <w:t xml:space="preserve">Указывается один из вариантов, информация должна быть максимально детализированной, должны быть </w:t>
      </w:r>
      <w:proofErr w:type="gramStart"/>
      <w:r w:rsidRPr="003B7EB3">
        <w:rPr>
          <w:rFonts w:ascii="Times New Roman" w:hAnsi="Times New Roman" w:cs="Times New Roman"/>
          <w:sz w:val="18"/>
          <w:szCs w:val="18"/>
        </w:rPr>
        <w:t>указаны  вид</w:t>
      </w:r>
      <w:proofErr w:type="gramEnd"/>
      <w:r w:rsidRPr="003B7EB3">
        <w:rPr>
          <w:rFonts w:ascii="Times New Roman" w:hAnsi="Times New Roman" w:cs="Times New Roman"/>
          <w:sz w:val="18"/>
          <w:szCs w:val="18"/>
        </w:rPr>
        <w:t>, объем фактически оказанных услуг.</w:t>
      </w:r>
    </w:p>
  </w:footnote>
  <w:footnote w:id="4">
    <w:p w14:paraId="3CE75E7B" w14:textId="49599043" w:rsidR="000F2020" w:rsidRPr="00673AAB" w:rsidRDefault="000F2020" w:rsidP="00BB3F6E">
      <w:pPr>
        <w:pStyle w:val="af2"/>
        <w:rPr>
          <w:rFonts w:ascii="Times New Roman" w:hAnsi="Times New Roman" w:cs="Times New Roman"/>
          <w:sz w:val="18"/>
          <w:szCs w:val="18"/>
        </w:rPr>
      </w:pPr>
      <w:r>
        <w:rPr>
          <w:rStyle w:val="af4"/>
        </w:rPr>
        <w:footnoteRef/>
      </w:r>
      <w:r>
        <w:t xml:space="preserve"> </w:t>
      </w:r>
      <w:r w:rsidRPr="00673AAB">
        <w:rPr>
          <w:rFonts w:ascii="Times New Roman" w:hAnsi="Times New Roman" w:cs="Times New Roman"/>
          <w:sz w:val="18"/>
          <w:szCs w:val="18"/>
        </w:rPr>
        <w:t xml:space="preserve">Пункт заполняется работником </w:t>
      </w:r>
      <w:r w:rsidR="00673AAB" w:rsidRPr="00673AAB">
        <w:rPr>
          <w:rFonts w:ascii="Times New Roman" w:hAnsi="Times New Roman" w:cs="Times New Roman"/>
          <w:sz w:val="18"/>
          <w:szCs w:val="18"/>
        </w:rPr>
        <w:t>финансового управления</w:t>
      </w:r>
      <w:r w:rsidRPr="00673AAB">
        <w:rPr>
          <w:rFonts w:ascii="Times New Roman" w:hAnsi="Times New Roman" w:cs="Times New Roman"/>
          <w:sz w:val="18"/>
          <w:szCs w:val="18"/>
        </w:rPr>
        <w:t>.</w:t>
      </w:r>
    </w:p>
  </w:footnote>
  <w:footnote w:id="5">
    <w:p w14:paraId="5D5F864F" w14:textId="13D6954E" w:rsidR="000F2020" w:rsidRDefault="000F2020" w:rsidP="009274B8">
      <w:pPr>
        <w:pStyle w:val="af2"/>
        <w:jc w:val="both"/>
      </w:pPr>
      <w:r>
        <w:rPr>
          <w:rStyle w:val="af4"/>
        </w:rPr>
        <w:footnoteRef/>
      </w:r>
      <w:r>
        <w:t xml:space="preserve"> </w:t>
      </w:r>
      <w:r w:rsidR="007F6613" w:rsidRPr="009274B8">
        <w:rPr>
          <w:rFonts w:ascii="Times New Roman" w:hAnsi="Times New Roman" w:cs="Times New Roman"/>
        </w:rPr>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r>
        <w:rPr>
          <w:rFonts w:ascii="Times New Roman" w:hAnsi="Times New Roman" w:cs="Times New Roman"/>
        </w:rPr>
        <w:t>.</w:t>
      </w:r>
    </w:p>
  </w:footnote>
  <w:footnote w:id="6">
    <w:p w14:paraId="34B06881" w14:textId="77777777" w:rsidR="000F2020" w:rsidRPr="00641A61" w:rsidRDefault="000F2020">
      <w:pPr>
        <w:pStyle w:val="af2"/>
        <w:rPr>
          <w:rFonts w:ascii="Times New Roman" w:hAnsi="Times New Roman" w:cs="Times New Roman"/>
          <w:sz w:val="18"/>
          <w:szCs w:val="18"/>
        </w:rPr>
      </w:pPr>
      <w:r>
        <w:rPr>
          <w:rStyle w:val="af4"/>
        </w:rPr>
        <w:footnoteRef/>
      </w:r>
      <w:r>
        <w:t xml:space="preserve"> </w:t>
      </w:r>
      <w:bookmarkStart w:id="1" w:name="_Hlk67047222"/>
      <w:r>
        <w:rPr>
          <w:rFonts w:ascii="Times New Roman" w:hAnsi="Times New Roman" w:cs="Times New Roman"/>
          <w:sz w:val="18"/>
          <w:szCs w:val="18"/>
        </w:rPr>
        <w:t>Указать</w:t>
      </w:r>
      <w:r w:rsidRPr="00641A61">
        <w:rPr>
          <w:rFonts w:ascii="Times New Roman" w:hAnsi="Times New Roman" w:cs="Times New Roman"/>
          <w:sz w:val="18"/>
          <w:szCs w:val="18"/>
        </w:rPr>
        <w:t xml:space="preserve">, если закупка осуществляется в рамках 223-ФЗ. </w:t>
      </w:r>
      <w:bookmarkEnd w:id="1"/>
    </w:p>
  </w:footnote>
  <w:footnote w:id="7">
    <w:p w14:paraId="6EA5F49A" w14:textId="77777777" w:rsidR="000F2020" w:rsidRPr="00641A61" w:rsidRDefault="000F2020">
      <w:pPr>
        <w:pStyle w:val="af2"/>
        <w:rPr>
          <w:rFonts w:ascii="Times New Roman" w:hAnsi="Times New Roman" w:cs="Times New Roman"/>
          <w:sz w:val="18"/>
          <w:szCs w:val="18"/>
        </w:rPr>
      </w:pPr>
      <w:r w:rsidRPr="00641A61">
        <w:rPr>
          <w:rStyle w:val="af4"/>
          <w:rFonts w:ascii="Times New Roman" w:hAnsi="Times New Roman" w:cs="Times New Roman"/>
          <w:sz w:val="18"/>
          <w:szCs w:val="18"/>
        </w:rPr>
        <w:footnoteRef/>
      </w:r>
      <w:r w:rsidRPr="00641A61">
        <w:rPr>
          <w:rFonts w:ascii="Times New Roman" w:hAnsi="Times New Roman" w:cs="Times New Roman"/>
          <w:sz w:val="18"/>
          <w:szCs w:val="18"/>
        </w:rPr>
        <w:t xml:space="preserve"> </w:t>
      </w:r>
      <w:r>
        <w:rPr>
          <w:rFonts w:ascii="Times New Roman" w:hAnsi="Times New Roman" w:cs="Times New Roman"/>
          <w:sz w:val="18"/>
          <w:szCs w:val="18"/>
        </w:rPr>
        <w:t>Указать</w:t>
      </w:r>
      <w:r w:rsidRPr="00641A61">
        <w:rPr>
          <w:rFonts w:ascii="Times New Roman" w:hAnsi="Times New Roman" w:cs="Times New Roman"/>
          <w:sz w:val="18"/>
          <w:szCs w:val="18"/>
        </w:rPr>
        <w:t>, если закупка осуществляется в рамках 44-ФЗ.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43352B"/>
    <w:multiLevelType w:val="multilevel"/>
    <w:tmpl w:val="FF9A482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1327EAB"/>
    <w:multiLevelType w:val="multilevel"/>
    <w:tmpl w:val="7FC42A6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3545689"/>
    <w:multiLevelType w:val="multilevel"/>
    <w:tmpl w:val="20329D4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D85D62"/>
    <w:multiLevelType w:val="multilevel"/>
    <w:tmpl w:val="87CE885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C723500"/>
    <w:multiLevelType w:val="multilevel"/>
    <w:tmpl w:val="E3D61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91FF5"/>
    <w:multiLevelType w:val="multilevel"/>
    <w:tmpl w:val="64A6A5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675AC6"/>
    <w:multiLevelType w:val="multilevel"/>
    <w:tmpl w:val="AC829C68"/>
    <w:lvl w:ilvl="0">
      <w:start w:val="3"/>
      <w:numFmt w:val="decimal"/>
      <w:lvlText w:val="%1."/>
      <w:lvlJc w:val="left"/>
      <w:pPr>
        <w:ind w:left="450" w:hanging="450"/>
      </w:pPr>
      <w:rPr>
        <w:rFonts w:cs="Times New Roman"/>
        <w:b/>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15:restartNumberingAfterBreak="0">
    <w:nsid w:val="263C0800"/>
    <w:multiLevelType w:val="multilevel"/>
    <w:tmpl w:val="4F641E5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E65D45"/>
    <w:multiLevelType w:val="multilevel"/>
    <w:tmpl w:val="E39C6F90"/>
    <w:lvl w:ilvl="0">
      <w:start w:val="12"/>
      <w:numFmt w:val="decimal"/>
      <w:lvlText w:val="%1"/>
      <w:lvlJc w:val="left"/>
      <w:pPr>
        <w:ind w:left="420" w:hanging="420"/>
      </w:pPr>
      <w:rPr>
        <w:rFonts w:eastAsia="Microsoft Sans Serif" w:hint="default"/>
        <w:color w:val="000000"/>
      </w:rPr>
    </w:lvl>
    <w:lvl w:ilvl="1">
      <w:start w:val="3"/>
      <w:numFmt w:val="decimal"/>
      <w:lvlText w:val="%1.%2"/>
      <w:lvlJc w:val="left"/>
      <w:pPr>
        <w:ind w:left="420" w:hanging="420"/>
      </w:pPr>
      <w:rPr>
        <w:rFonts w:eastAsia="Microsoft Sans Serif" w:hint="default"/>
        <w:color w:val="000000"/>
      </w:rPr>
    </w:lvl>
    <w:lvl w:ilvl="2">
      <w:start w:val="1"/>
      <w:numFmt w:val="decimal"/>
      <w:lvlText w:val="%1.%2.%3"/>
      <w:lvlJc w:val="left"/>
      <w:pPr>
        <w:ind w:left="720" w:hanging="720"/>
      </w:pPr>
      <w:rPr>
        <w:rFonts w:eastAsia="Microsoft Sans Serif" w:hint="default"/>
        <w:color w:val="000000"/>
      </w:rPr>
    </w:lvl>
    <w:lvl w:ilvl="3">
      <w:start w:val="1"/>
      <w:numFmt w:val="decimal"/>
      <w:lvlText w:val="%1.%2.%3.%4"/>
      <w:lvlJc w:val="left"/>
      <w:pPr>
        <w:ind w:left="720" w:hanging="720"/>
      </w:pPr>
      <w:rPr>
        <w:rFonts w:eastAsia="Microsoft Sans Serif" w:hint="default"/>
        <w:color w:val="000000"/>
      </w:rPr>
    </w:lvl>
    <w:lvl w:ilvl="4">
      <w:start w:val="1"/>
      <w:numFmt w:val="decimal"/>
      <w:lvlText w:val="%1.%2.%3.%4.%5"/>
      <w:lvlJc w:val="left"/>
      <w:pPr>
        <w:ind w:left="1080" w:hanging="1080"/>
      </w:pPr>
      <w:rPr>
        <w:rFonts w:eastAsia="Microsoft Sans Serif" w:hint="default"/>
        <w:color w:val="000000"/>
      </w:rPr>
    </w:lvl>
    <w:lvl w:ilvl="5">
      <w:start w:val="1"/>
      <w:numFmt w:val="decimal"/>
      <w:lvlText w:val="%1.%2.%3.%4.%5.%6"/>
      <w:lvlJc w:val="left"/>
      <w:pPr>
        <w:ind w:left="1080" w:hanging="1080"/>
      </w:pPr>
      <w:rPr>
        <w:rFonts w:eastAsia="Microsoft Sans Serif" w:hint="default"/>
        <w:color w:val="000000"/>
      </w:rPr>
    </w:lvl>
    <w:lvl w:ilvl="6">
      <w:start w:val="1"/>
      <w:numFmt w:val="decimal"/>
      <w:lvlText w:val="%1.%2.%3.%4.%5.%6.%7"/>
      <w:lvlJc w:val="left"/>
      <w:pPr>
        <w:ind w:left="1440" w:hanging="1440"/>
      </w:pPr>
      <w:rPr>
        <w:rFonts w:eastAsia="Microsoft Sans Serif" w:hint="default"/>
        <w:color w:val="000000"/>
      </w:rPr>
    </w:lvl>
    <w:lvl w:ilvl="7">
      <w:start w:val="1"/>
      <w:numFmt w:val="decimal"/>
      <w:lvlText w:val="%1.%2.%3.%4.%5.%6.%7.%8"/>
      <w:lvlJc w:val="left"/>
      <w:pPr>
        <w:ind w:left="1440" w:hanging="1440"/>
      </w:pPr>
      <w:rPr>
        <w:rFonts w:eastAsia="Microsoft Sans Serif" w:hint="default"/>
        <w:color w:val="000000"/>
      </w:rPr>
    </w:lvl>
    <w:lvl w:ilvl="8">
      <w:start w:val="1"/>
      <w:numFmt w:val="decimal"/>
      <w:lvlText w:val="%1.%2.%3.%4.%5.%6.%7.%8.%9"/>
      <w:lvlJc w:val="left"/>
      <w:pPr>
        <w:ind w:left="1800" w:hanging="1800"/>
      </w:pPr>
      <w:rPr>
        <w:rFonts w:eastAsia="Microsoft Sans Serif" w:hint="default"/>
        <w:color w:val="000000"/>
      </w:rPr>
    </w:lvl>
  </w:abstractNum>
  <w:abstractNum w:abstractNumId="10" w15:restartNumberingAfterBreak="0">
    <w:nsid w:val="42D409DF"/>
    <w:multiLevelType w:val="multilevel"/>
    <w:tmpl w:val="A27023FC"/>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2B579C"/>
    <w:multiLevelType w:val="multilevel"/>
    <w:tmpl w:val="9BDCB6AE"/>
    <w:styleLink w:val="WWNum3"/>
    <w:lvl w:ilvl="0">
      <w:start w:val="2"/>
      <w:numFmt w:val="decimal"/>
      <w:lvlText w:val="%1."/>
      <w:lvlJc w:val="left"/>
      <w:rPr>
        <w:b/>
      </w:rPr>
    </w:lvl>
    <w:lvl w:ilvl="1">
      <w:start w:val="1"/>
      <w:numFmt w:val="decimal"/>
      <w:lvlText w:val="%1.%2."/>
      <w:lvlJc w:val="left"/>
      <w:rPr>
        <w:b w:val="0"/>
        <w:color w:val="00000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5E8C7385"/>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8D0374"/>
    <w:multiLevelType w:val="multilevel"/>
    <w:tmpl w:val="367CC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DF0D85"/>
    <w:multiLevelType w:val="multilevel"/>
    <w:tmpl w:val="B2C01DA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7058289D"/>
    <w:multiLevelType w:val="multilevel"/>
    <w:tmpl w:val="353CB68A"/>
    <w:lvl w:ilvl="0">
      <w:start w:val="1"/>
      <w:numFmt w:val="decimal"/>
      <w:lvlText w:val="%1."/>
      <w:lvlJc w:val="left"/>
      <w:pPr>
        <w:tabs>
          <w:tab w:val="num" w:pos="840"/>
        </w:tabs>
        <w:ind w:left="840" w:hanging="360"/>
      </w:pPr>
      <w:rPr>
        <w:rFonts w:cs="Times New Roman"/>
        <w:b/>
        <w:i w:val="0"/>
      </w:rPr>
    </w:lvl>
    <w:lvl w:ilvl="1">
      <w:start w:val="2"/>
      <w:numFmt w:val="decimal"/>
      <w:isLgl/>
      <w:lvlText w:val="%1.%2."/>
      <w:lvlJc w:val="left"/>
      <w:pPr>
        <w:ind w:left="1004" w:hanging="720"/>
      </w:pPr>
      <w:rPr>
        <w:rFonts w:cs="Times New Roman"/>
      </w:rPr>
    </w:lvl>
    <w:lvl w:ilvl="2">
      <w:start w:val="1"/>
      <w:numFmt w:val="decimal"/>
      <w:isLgl/>
      <w:lvlText w:val="%1.%2.%3."/>
      <w:lvlJc w:val="left"/>
      <w:pPr>
        <w:ind w:left="1200" w:hanging="720"/>
      </w:pPr>
      <w:rPr>
        <w:rFonts w:cs="Times New Roman"/>
      </w:rPr>
    </w:lvl>
    <w:lvl w:ilvl="3">
      <w:start w:val="1"/>
      <w:numFmt w:val="decimal"/>
      <w:isLgl/>
      <w:lvlText w:val="%1.%2.%3.%4."/>
      <w:lvlJc w:val="left"/>
      <w:pPr>
        <w:ind w:left="1560" w:hanging="1080"/>
      </w:pPr>
      <w:rPr>
        <w:rFonts w:cs="Times New Roman"/>
      </w:rPr>
    </w:lvl>
    <w:lvl w:ilvl="4">
      <w:start w:val="1"/>
      <w:numFmt w:val="decimal"/>
      <w:isLgl/>
      <w:lvlText w:val="%1.%2.%3.%4.%5."/>
      <w:lvlJc w:val="left"/>
      <w:pPr>
        <w:ind w:left="1560" w:hanging="1080"/>
      </w:pPr>
      <w:rPr>
        <w:rFonts w:cs="Times New Roman"/>
      </w:rPr>
    </w:lvl>
    <w:lvl w:ilvl="5">
      <w:start w:val="1"/>
      <w:numFmt w:val="decimal"/>
      <w:isLgl/>
      <w:lvlText w:val="%1.%2.%3.%4.%5.%6."/>
      <w:lvlJc w:val="left"/>
      <w:pPr>
        <w:ind w:left="1920" w:hanging="1440"/>
      </w:pPr>
      <w:rPr>
        <w:rFonts w:cs="Times New Roman"/>
      </w:rPr>
    </w:lvl>
    <w:lvl w:ilvl="6">
      <w:start w:val="1"/>
      <w:numFmt w:val="decimal"/>
      <w:isLgl/>
      <w:lvlText w:val="%1.%2.%3.%4.%5.%6.%7."/>
      <w:lvlJc w:val="left"/>
      <w:pPr>
        <w:ind w:left="2280" w:hanging="1800"/>
      </w:pPr>
      <w:rPr>
        <w:rFonts w:cs="Times New Roman"/>
      </w:rPr>
    </w:lvl>
    <w:lvl w:ilvl="7">
      <w:start w:val="1"/>
      <w:numFmt w:val="decimal"/>
      <w:isLgl/>
      <w:lvlText w:val="%1.%2.%3.%4.%5.%6.%7.%8."/>
      <w:lvlJc w:val="left"/>
      <w:pPr>
        <w:ind w:left="2280" w:hanging="1800"/>
      </w:pPr>
      <w:rPr>
        <w:rFonts w:cs="Times New Roman"/>
      </w:rPr>
    </w:lvl>
    <w:lvl w:ilvl="8">
      <w:start w:val="1"/>
      <w:numFmt w:val="decimal"/>
      <w:isLgl/>
      <w:lvlText w:val="%1.%2.%3.%4.%5.%6.%7.%8.%9."/>
      <w:lvlJc w:val="left"/>
      <w:pPr>
        <w:ind w:left="2640" w:hanging="2160"/>
      </w:pPr>
      <w:rPr>
        <w:rFonts w:cs="Times New Roman"/>
      </w:rPr>
    </w:lvl>
  </w:abstractNum>
  <w:abstractNum w:abstractNumId="16" w15:restartNumberingAfterBreak="0">
    <w:nsid w:val="71291427"/>
    <w:multiLevelType w:val="multilevel"/>
    <w:tmpl w:val="CC56930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32701ED"/>
    <w:multiLevelType w:val="multilevel"/>
    <w:tmpl w:val="489E5C6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0"/>
  </w:num>
  <w:num w:numId="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 w:ilvl="0">
        <w:start w:val="1"/>
        <w:numFmt w:val="decimal"/>
        <w:lvlText w:val="%1."/>
        <w:lvlJc w:val="left"/>
        <w:pPr>
          <w:ind w:left="0" w:firstLine="680"/>
        </w:pPr>
        <w:rPr>
          <w:rFonts w:hint="default"/>
          <w:b/>
        </w:rPr>
      </w:lvl>
    </w:lvlOverride>
    <w:lvlOverride w:ilvl="1">
      <w:lvl w:ilvl="1">
        <w:start w:val="1"/>
        <w:numFmt w:val="decimal"/>
        <w:lvlText w:val="%1.%2."/>
        <w:lvlJc w:val="left"/>
        <w:pPr>
          <w:ind w:left="0" w:firstLine="0"/>
        </w:pPr>
        <w:rPr>
          <w:rFonts w:hint="default"/>
          <w:b w:val="0"/>
          <w:sz w:val="24"/>
        </w:rPr>
      </w:lvl>
    </w:lvlOverride>
    <w:lvlOverride w:ilvl="2">
      <w:lvl w:ilvl="2">
        <w:start w:val="1"/>
        <w:numFmt w:val="decimal"/>
        <w:lvlText w:val="%1.%2.%3."/>
        <w:lvlJc w:val="left"/>
        <w:pPr>
          <w:ind w:left="1213"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2"/>
  </w:num>
  <w:num w:numId="9">
    <w:abstractNumId w:val="3"/>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4"/>
  </w:num>
  <w:num w:numId="15">
    <w:abstractNumId w:val="9"/>
  </w:num>
  <w:num w:numId="16">
    <w:abstractNumId w:val="11"/>
  </w:num>
  <w:num w:numId="17">
    <w:abstractNumId w:val="16"/>
  </w:num>
  <w:num w:numId="18">
    <w:abstractNumId w:val="8"/>
  </w:num>
  <w:num w:numId="1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7B"/>
    <w:rsid w:val="000069F6"/>
    <w:rsid w:val="0002118F"/>
    <w:rsid w:val="000267F7"/>
    <w:rsid w:val="00033A43"/>
    <w:rsid w:val="000408A2"/>
    <w:rsid w:val="00055878"/>
    <w:rsid w:val="00073406"/>
    <w:rsid w:val="0009289E"/>
    <w:rsid w:val="000A6524"/>
    <w:rsid w:val="000B5E56"/>
    <w:rsid w:val="000C7BA6"/>
    <w:rsid w:val="000D4757"/>
    <w:rsid w:val="000E1DD7"/>
    <w:rsid w:val="000F2020"/>
    <w:rsid w:val="00111921"/>
    <w:rsid w:val="001347BD"/>
    <w:rsid w:val="0014549B"/>
    <w:rsid w:val="00145998"/>
    <w:rsid w:val="00150241"/>
    <w:rsid w:val="00160993"/>
    <w:rsid w:val="0016119F"/>
    <w:rsid w:val="001626F7"/>
    <w:rsid w:val="001B3553"/>
    <w:rsid w:val="001F4033"/>
    <w:rsid w:val="00204FC7"/>
    <w:rsid w:val="002432D9"/>
    <w:rsid w:val="00244693"/>
    <w:rsid w:val="0024543B"/>
    <w:rsid w:val="00264858"/>
    <w:rsid w:val="0027060F"/>
    <w:rsid w:val="00270C09"/>
    <w:rsid w:val="0029141B"/>
    <w:rsid w:val="00294DAB"/>
    <w:rsid w:val="002B2DF0"/>
    <w:rsid w:val="002F0A54"/>
    <w:rsid w:val="002F43C8"/>
    <w:rsid w:val="003029BF"/>
    <w:rsid w:val="0036353A"/>
    <w:rsid w:val="003B7EB3"/>
    <w:rsid w:val="003C3915"/>
    <w:rsid w:val="003F1A70"/>
    <w:rsid w:val="003F21DD"/>
    <w:rsid w:val="00442FAE"/>
    <w:rsid w:val="00474CB7"/>
    <w:rsid w:val="004832AF"/>
    <w:rsid w:val="004C3254"/>
    <w:rsid w:val="00516507"/>
    <w:rsid w:val="005253A9"/>
    <w:rsid w:val="0053431C"/>
    <w:rsid w:val="00534A6D"/>
    <w:rsid w:val="005526F2"/>
    <w:rsid w:val="00563502"/>
    <w:rsid w:val="00577099"/>
    <w:rsid w:val="0058685B"/>
    <w:rsid w:val="00587D59"/>
    <w:rsid w:val="005A6528"/>
    <w:rsid w:val="005B1E49"/>
    <w:rsid w:val="005D6C3F"/>
    <w:rsid w:val="00613411"/>
    <w:rsid w:val="00624552"/>
    <w:rsid w:val="00636995"/>
    <w:rsid w:val="006408E0"/>
    <w:rsid w:val="00641A61"/>
    <w:rsid w:val="006554AA"/>
    <w:rsid w:val="006618DD"/>
    <w:rsid w:val="00665856"/>
    <w:rsid w:val="00667BCD"/>
    <w:rsid w:val="00673AAB"/>
    <w:rsid w:val="006A5AAF"/>
    <w:rsid w:val="006B7E84"/>
    <w:rsid w:val="006C6737"/>
    <w:rsid w:val="006D4E15"/>
    <w:rsid w:val="006D6C35"/>
    <w:rsid w:val="007152FD"/>
    <w:rsid w:val="00727CF5"/>
    <w:rsid w:val="00747457"/>
    <w:rsid w:val="0076751B"/>
    <w:rsid w:val="007866FF"/>
    <w:rsid w:val="00794D08"/>
    <w:rsid w:val="007C37FE"/>
    <w:rsid w:val="007D7B95"/>
    <w:rsid w:val="007F5152"/>
    <w:rsid w:val="007F6613"/>
    <w:rsid w:val="00802F44"/>
    <w:rsid w:val="0082251D"/>
    <w:rsid w:val="00822BC3"/>
    <w:rsid w:val="00832028"/>
    <w:rsid w:val="00844182"/>
    <w:rsid w:val="008478F6"/>
    <w:rsid w:val="00853BE9"/>
    <w:rsid w:val="008604EB"/>
    <w:rsid w:val="008639A0"/>
    <w:rsid w:val="00870F9B"/>
    <w:rsid w:val="00881C68"/>
    <w:rsid w:val="008908C0"/>
    <w:rsid w:val="0089350F"/>
    <w:rsid w:val="008B21C3"/>
    <w:rsid w:val="008C04C5"/>
    <w:rsid w:val="008C4A53"/>
    <w:rsid w:val="008D5B62"/>
    <w:rsid w:val="008D6964"/>
    <w:rsid w:val="008E0C4B"/>
    <w:rsid w:val="00901E34"/>
    <w:rsid w:val="009274B8"/>
    <w:rsid w:val="00952B1D"/>
    <w:rsid w:val="0095516A"/>
    <w:rsid w:val="00970725"/>
    <w:rsid w:val="00971EE3"/>
    <w:rsid w:val="00974E6A"/>
    <w:rsid w:val="0097762F"/>
    <w:rsid w:val="009A04CB"/>
    <w:rsid w:val="009A6D1A"/>
    <w:rsid w:val="009C40D6"/>
    <w:rsid w:val="009F75B1"/>
    <w:rsid w:val="00A02950"/>
    <w:rsid w:val="00A054BE"/>
    <w:rsid w:val="00A177B4"/>
    <w:rsid w:val="00A32409"/>
    <w:rsid w:val="00A334C6"/>
    <w:rsid w:val="00A43034"/>
    <w:rsid w:val="00A5070E"/>
    <w:rsid w:val="00A7259A"/>
    <w:rsid w:val="00AA3F90"/>
    <w:rsid w:val="00AB1D9D"/>
    <w:rsid w:val="00AB2825"/>
    <w:rsid w:val="00AD3562"/>
    <w:rsid w:val="00AF31AC"/>
    <w:rsid w:val="00AF32F0"/>
    <w:rsid w:val="00B14AD9"/>
    <w:rsid w:val="00B528D1"/>
    <w:rsid w:val="00B90A49"/>
    <w:rsid w:val="00B9509D"/>
    <w:rsid w:val="00BB3F6E"/>
    <w:rsid w:val="00BB4959"/>
    <w:rsid w:val="00BD38B9"/>
    <w:rsid w:val="00BF1FC1"/>
    <w:rsid w:val="00C07A00"/>
    <w:rsid w:val="00C25172"/>
    <w:rsid w:val="00C32165"/>
    <w:rsid w:val="00C46099"/>
    <w:rsid w:val="00C460C5"/>
    <w:rsid w:val="00C75982"/>
    <w:rsid w:val="00C84BAE"/>
    <w:rsid w:val="00C86BEE"/>
    <w:rsid w:val="00C96344"/>
    <w:rsid w:val="00CA01DF"/>
    <w:rsid w:val="00CA5A9A"/>
    <w:rsid w:val="00CA5C21"/>
    <w:rsid w:val="00CD058D"/>
    <w:rsid w:val="00CF24E9"/>
    <w:rsid w:val="00D14ED7"/>
    <w:rsid w:val="00D23199"/>
    <w:rsid w:val="00D33ABE"/>
    <w:rsid w:val="00D54B4C"/>
    <w:rsid w:val="00D74F21"/>
    <w:rsid w:val="00D7507B"/>
    <w:rsid w:val="00D75A1D"/>
    <w:rsid w:val="00D75F5C"/>
    <w:rsid w:val="00DF6EB0"/>
    <w:rsid w:val="00E13CEF"/>
    <w:rsid w:val="00E360FA"/>
    <w:rsid w:val="00E645F4"/>
    <w:rsid w:val="00E91A22"/>
    <w:rsid w:val="00EA514E"/>
    <w:rsid w:val="00EC7A2F"/>
    <w:rsid w:val="00EE3664"/>
    <w:rsid w:val="00EF40C5"/>
    <w:rsid w:val="00EF4F8C"/>
    <w:rsid w:val="00F36398"/>
    <w:rsid w:val="00F66E41"/>
    <w:rsid w:val="00F84A8E"/>
    <w:rsid w:val="00FB2924"/>
    <w:rsid w:val="00FC6D68"/>
    <w:rsid w:val="00FF1506"/>
    <w:rsid w:val="00FF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75A85"/>
  <w15:docId w15:val="{E69174FE-B875-42FF-95BF-1736FF35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618DD"/>
    <w:rPr>
      <w:color w:val="000000"/>
    </w:rPr>
  </w:style>
  <w:style w:type="paragraph" w:styleId="1">
    <w:name w:val="heading 1"/>
    <w:basedOn w:val="a"/>
    <w:next w:val="a"/>
    <w:link w:val="10"/>
    <w:uiPriority w:val="9"/>
    <w:qFormat/>
    <w:rsid w:val="00E645F4"/>
    <w:pPr>
      <w:keepNext/>
      <w:widowControl/>
      <w:spacing w:before="240" w:after="60"/>
      <w:outlineLvl w:val="0"/>
    </w:pPr>
    <w:rPr>
      <w:rFonts w:ascii="Calibri Light" w:eastAsia="Times New Roman" w:hAnsi="Calibri Light" w:cs="Times New Roman"/>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4552"/>
    <w:rPr>
      <w:color w:val="0066CC"/>
      <w:u w:val="single"/>
    </w:rPr>
  </w:style>
  <w:style w:type="character" w:customStyle="1" w:styleId="Bodytext3Exact">
    <w:name w:val="Body text (3) Exact"/>
    <w:basedOn w:val="a0"/>
    <w:rsid w:val="00624552"/>
    <w:rPr>
      <w:rFonts w:ascii="Times New Roman" w:eastAsia="Times New Roman" w:hAnsi="Times New Roman" w:cs="Times New Roman"/>
      <w:b/>
      <w:bCs/>
      <w:i w:val="0"/>
      <w:iCs w:val="0"/>
      <w:smallCaps w:val="0"/>
      <w:strike w:val="0"/>
      <w:u w:val="none"/>
    </w:rPr>
  </w:style>
  <w:style w:type="character" w:customStyle="1" w:styleId="Picturecaption2Exact">
    <w:name w:val="Picture caption (2) Exact"/>
    <w:basedOn w:val="a0"/>
    <w:link w:val="Picturecaption2"/>
    <w:rsid w:val="00624552"/>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a0"/>
    <w:rsid w:val="00624552"/>
    <w:rPr>
      <w:rFonts w:ascii="Times New Roman" w:eastAsia="Times New Roman" w:hAnsi="Times New Roman" w:cs="Times New Roman"/>
      <w:b w:val="0"/>
      <w:bCs w:val="0"/>
      <w:i w:val="0"/>
      <w:iCs w:val="0"/>
      <w:smallCaps w:val="0"/>
      <w:strike w:val="0"/>
      <w:u w:val="none"/>
    </w:rPr>
  </w:style>
  <w:style w:type="character" w:customStyle="1" w:styleId="Bodytext2LucidaSansUnicode105ptSpacing0ptExact">
    <w:name w:val="Body text (2) + Lucida Sans Unicode;10.5 pt;Spacing 0 pt Exact"/>
    <w:basedOn w:val="Bodytext2"/>
    <w:rsid w:val="00624552"/>
    <w:rPr>
      <w:rFonts w:ascii="Lucida Sans Unicode" w:eastAsia="Lucida Sans Unicode" w:hAnsi="Lucida Sans Unicode" w:cs="Lucida Sans Unicode"/>
      <w:b w:val="0"/>
      <w:bCs w:val="0"/>
      <w:i w:val="0"/>
      <w:iCs w:val="0"/>
      <w:smallCaps w:val="0"/>
      <w:strike w:val="0"/>
      <w:spacing w:val="-10"/>
      <w:w w:val="100"/>
      <w:sz w:val="21"/>
      <w:szCs w:val="21"/>
      <w:u w:val="none"/>
    </w:rPr>
  </w:style>
  <w:style w:type="character" w:customStyle="1" w:styleId="Bodytext2Candara95ptSpacing0ptExact">
    <w:name w:val="Body text (2) + Candara;9.5 pt;Spacing 0 pt Exact"/>
    <w:basedOn w:val="Bodytext2"/>
    <w:rsid w:val="00624552"/>
    <w:rPr>
      <w:rFonts w:ascii="Candara" w:eastAsia="Candara" w:hAnsi="Candara" w:cs="Candara"/>
      <w:b w:val="0"/>
      <w:bCs w:val="0"/>
      <w:i w:val="0"/>
      <w:iCs w:val="0"/>
      <w:smallCaps w:val="0"/>
      <w:strike w:val="0"/>
      <w:spacing w:val="10"/>
      <w:sz w:val="19"/>
      <w:szCs w:val="19"/>
      <w:u w:val="none"/>
    </w:rPr>
  </w:style>
  <w:style w:type="character" w:customStyle="1" w:styleId="PicturecaptionExact">
    <w:name w:val="Picture caption Exact"/>
    <w:basedOn w:val="a0"/>
    <w:link w:val="Picturecaption"/>
    <w:rsid w:val="00624552"/>
    <w:rPr>
      <w:rFonts w:ascii="Times New Roman" w:eastAsia="Times New Roman" w:hAnsi="Times New Roman" w:cs="Times New Roman"/>
      <w:b/>
      <w:bCs/>
      <w:i w:val="0"/>
      <w:iCs w:val="0"/>
      <w:smallCaps w:val="0"/>
      <w:strike w:val="0"/>
      <w:u w:val="none"/>
    </w:rPr>
  </w:style>
  <w:style w:type="character" w:customStyle="1" w:styleId="Bodytext3">
    <w:name w:val="Body text (3)_"/>
    <w:basedOn w:val="a0"/>
    <w:link w:val="Bodytext30"/>
    <w:rsid w:val="00624552"/>
    <w:rPr>
      <w:rFonts w:ascii="Times New Roman" w:eastAsia="Times New Roman" w:hAnsi="Times New Roman" w:cs="Times New Roman"/>
      <w:b/>
      <w:bCs/>
      <w:i w:val="0"/>
      <w:iCs w:val="0"/>
      <w:smallCaps w:val="0"/>
      <w:strike w:val="0"/>
      <w:u w:val="none"/>
    </w:rPr>
  </w:style>
  <w:style w:type="character" w:customStyle="1" w:styleId="Bodytext2">
    <w:name w:val="Body text (2)_"/>
    <w:basedOn w:val="a0"/>
    <w:link w:val="Bodytext20"/>
    <w:rsid w:val="00624552"/>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a0"/>
    <w:link w:val="Headerorfooter0"/>
    <w:rsid w:val="00624552"/>
    <w:rPr>
      <w:rFonts w:ascii="Lucida Sans Unicode" w:eastAsia="Lucida Sans Unicode" w:hAnsi="Lucida Sans Unicode" w:cs="Lucida Sans Unicode"/>
      <w:b w:val="0"/>
      <w:bCs w:val="0"/>
      <w:i/>
      <w:iCs/>
      <w:smallCaps w:val="0"/>
      <w:strike w:val="0"/>
      <w:w w:val="80"/>
      <w:sz w:val="20"/>
      <w:szCs w:val="20"/>
      <w:u w:val="none"/>
    </w:rPr>
  </w:style>
  <w:style w:type="character" w:customStyle="1" w:styleId="Headerorfooter1">
    <w:name w:val="Header or footer"/>
    <w:basedOn w:val="Headerorfooter"/>
    <w:rsid w:val="00624552"/>
    <w:rPr>
      <w:rFonts w:ascii="Lucida Sans Unicode" w:eastAsia="Lucida Sans Unicode" w:hAnsi="Lucida Sans Unicode" w:cs="Lucida Sans Unicode"/>
      <w:b w:val="0"/>
      <w:bCs w:val="0"/>
      <w:i/>
      <w:iCs/>
      <w:smallCaps w:val="0"/>
      <w:strike w:val="0"/>
      <w:color w:val="000000"/>
      <w:spacing w:val="0"/>
      <w:w w:val="80"/>
      <w:position w:val="0"/>
      <w:sz w:val="20"/>
      <w:szCs w:val="20"/>
      <w:u w:val="none"/>
      <w:lang w:val="ru-RU" w:eastAsia="ru-RU" w:bidi="ru-RU"/>
    </w:rPr>
  </w:style>
  <w:style w:type="character" w:customStyle="1" w:styleId="Headerorfooter11ptNotItalicScale100">
    <w:name w:val="Header or footer + 11 pt;Not Italic;Scale 100%"/>
    <w:basedOn w:val="Headerorfooter"/>
    <w:rsid w:val="00624552"/>
    <w:rPr>
      <w:rFonts w:ascii="Lucida Sans Unicode" w:eastAsia="Lucida Sans Unicode" w:hAnsi="Lucida Sans Unicode" w:cs="Lucida Sans Unicode"/>
      <w:b w:val="0"/>
      <w:bCs w:val="0"/>
      <w:i/>
      <w:iCs/>
      <w:smallCaps w:val="0"/>
      <w:strike w:val="0"/>
      <w:color w:val="000000"/>
      <w:spacing w:val="0"/>
      <w:w w:val="100"/>
      <w:position w:val="0"/>
      <w:sz w:val="22"/>
      <w:szCs w:val="22"/>
      <w:u w:val="none"/>
      <w:lang w:val="ru-RU" w:eastAsia="ru-RU" w:bidi="ru-RU"/>
    </w:rPr>
  </w:style>
  <w:style w:type="character" w:customStyle="1" w:styleId="Bodytext4">
    <w:name w:val="Body text (4)_"/>
    <w:basedOn w:val="a0"/>
    <w:link w:val="Bodytext40"/>
    <w:rsid w:val="00624552"/>
    <w:rPr>
      <w:rFonts w:ascii="Times New Roman" w:eastAsia="Times New Roman" w:hAnsi="Times New Roman" w:cs="Times New Roman"/>
      <w:b w:val="0"/>
      <w:bCs w:val="0"/>
      <w:i/>
      <w:iCs/>
      <w:smallCaps w:val="0"/>
      <w:strike w:val="0"/>
      <w:u w:val="none"/>
    </w:rPr>
  </w:style>
  <w:style w:type="character" w:customStyle="1" w:styleId="Bodytext4NotItalic">
    <w:name w:val="Body text (4) + Not Italic"/>
    <w:basedOn w:val="Bodytext4"/>
    <w:rsid w:val="0062455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paragraph" w:customStyle="1" w:styleId="Bodytext30">
    <w:name w:val="Body text (3)"/>
    <w:basedOn w:val="a"/>
    <w:link w:val="Bodytext3"/>
    <w:rsid w:val="00624552"/>
    <w:pPr>
      <w:shd w:val="clear" w:color="auto" w:fill="FFFFFF"/>
      <w:spacing w:after="300" w:line="0" w:lineRule="atLeast"/>
      <w:jc w:val="right"/>
    </w:pPr>
    <w:rPr>
      <w:rFonts w:ascii="Times New Roman" w:eastAsia="Times New Roman" w:hAnsi="Times New Roman" w:cs="Times New Roman"/>
      <w:b/>
      <w:bCs/>
    </w:rPr>
  </w:style>
  <w:style w:type="paragraph" w:customStyle="1" w:styleId="Picturecaption2">
    <w:name w:val="Picture caption (2)"/>
    <w:basedOn w:val="a"/>
    <w:link w:val="Picturecaption2Exact"/>
    <w:rsid w:val="00624552"/>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a"/>
    <w:link w:val="Bodytext2"/>
    <w:rsid w:val="00624552"/>
    <w:pPr>
      <w:shd w:val="clear" w:color="auto" w:fill="FFFFFF"/>
      <w:spacing w:before="300" w:after="300" w:line="0" w:lineRule="atLeast"/>
      <w:jc w:val="both"/>
    </w:pPr>
    <w:rPr>
      <w:rFonts w:ascii="Times New Roman" w:eastAsia="Times New Roman" w:hAnsi="Times New Roman" w:cs="Times New Roman"/>
    </w:rPr>
  </w:style>
  <w:style w:type="paragraph" w:customStyle="1" w:styleId="Picturecaption">
    <w:name w:val="Picture caption"/>
    <w:basedOn w:val="a"/>
    <w:link w:val="PicturecaptionExact"/>
    <w:rsid w:val="00624552"/>
    <w:pPr>
      <w:shd w:val="clear" w:color="auto" w:fill="FFFFFF"/>
      <w:spacing w:line="274" w:lineRule="exact"/>
    </w:pPr>
    <w:rPr>
      <w:rFonts w:ascii="Times New Roman" w:eastAsia="Times New Roman" w:hAnsi="Times New Roman" w:cs="Times New Roman"/>
      <w:b/>
      <w:bCs/>
    </w:rPr>
  </w:style>
  <w:style w:type="paragraph" w:customStyle="1" w:styleId="Headerorfooter0">
    <w:name w:val="Header or footer"/>
    <w:basedOn w:val="a"/>
    <w:link w:val="Headerorfooter"/>
    <w:rsid w:val="00624552"/>
    <w:pPr>
      <w:shd w:val="clear" w:color="auto" w:fill="FFFFFF"/>
      <w:spacing w:line="0" w:lineRule="atLeast"/>
    </w:pPr>
    <w:rPr>
      <w:rFonts w:ascii="Lucida Sans Unicode" w:eastAsia="Lucida Sans Unicode" w:hAnsi="Lucida Sans Unicode" w:cs="Lucida Sans Unicode"/>
      <w:i/>
      <w:iCs/>
      <w:w w:val="80"/>
      <w:sz w:val="20"/>
      <w:szCs w:val="20"/>
    </w:rPr>
  </w:style>
  <w:style w:type="paragraph" w:customStyle="1" w:styleId="Bodytext40">
    <w:name w:val="Body text (4)"/>
    <w:basedOn w:val="a"/>
    <w:link w:val="Bodytext4"/>
    <w:rsid w:val="00624552"/>
    <w:pPr>
      <w:shd w:val="clear" w:color="auto" w:fill="FFFFFF"/>
      <w:spacing w:line="274" w:lineRule="exact"/>
      <w:ind w:firstLine="740"/>
      <w:jc w:val="both"/>
    </w:pPr>
    <w:rPr>
      <w:rFonts w:ascii="Times New Roman" w:eastAsia="Times New Roman" w:hAnsi="Times New Roman" w:cs="Times New Roman"/>
      <w:i/>
      <w:iCs/>
    </w:rPr>
  </w:style>
  <w:style w:type="paragraph" w:styleId="a4">
    <w:name w:val="header"/>
    <w:basedOn w:val="a"/>
    <w:link w:val="a5"/>
    <w:uiPriority w:val="99"/>
    <w:unhideWhenUsed/>
    <w:rsid w:val="00F36398"/>
    <w:pPr>
      <w:tabs>
        <w:tab w:val="center" w:pos="4677"/>
        <w:tab w:val="right" w:pos="9355"/>
      </w:tabs>
    </w:pPr>
  </w:style>
  <w:style w:type="character" w:customStyle="1" w:styleId="a5">
    <w:name w:val="Верхний колонтитул Знак"/>
    <w:basedOn w:val="a0"/>
    <w:link w:val="a4"/>
    <w:uiPriority w:val="99"/>
    <w:rsid w:val="00F36398"/>
    <w:rPr>
      <w:color w:val="000000"/>
    </w:rPr>
  </w:style>
  <w:style w:type="paragraph" w:styleId="a6">
    <w:name w:val="footer"/>
    <w:basedOn w:val="a"/>
    <w:link w:val="a7"/>
    <w:uiPriority w:val="99"/>
    <w:unhideWhenUsed/>
    <w:rsid w:val="00F36398"/>
    <w:pPr>
      <w:tabs>
        <w:tab w:val="center" w:pos="4677"/>
        <w:tab w:val="right" w:pos="9355"/>
      </w:tabs>
    </w:pPr>
  </w:style>
  <w:style w:type="character" w:customStyle="1" w:styleId="a7">
    <w:name w:val="Нижний колонтитул Знак"/>
    <w:basedOn w:val="a0"/>
    <w:link w:val="a6"/>
    <w:uiPriority w:val="99"/>
    <w:rsid w:val="00F36398"/>
    <w:rPr>
      <w:color w:val="000000"/>
    </w:rPr>
  </w:style>
  <w:style w:type="paragraph" w:styleId="a8">
    <w:name w:val="List Paragraph"/>
    <w:aliases w:val="Bullet List,FooterText,numbered,Цветной список - Акцент 11,Список нумерованный цифры,-Абзац списка,List Paragraph3"/>
    <w:basedOn w:val="a"/>
    <w:link w:val="a9"/>
    <w:uiPriority w:val="34"/>
    <w:qFormat/>
    <w:rsid w:val="00613411"/>
    <w:pPr>
      <w:ind w:left="720"/>
      <w:contextualSpacing/>
    </w:pPr>
  </w:style>
  <w:style w:type="character" w:styleId="aa">
    <w:name w:val="annotation reference"/>
    <w:basedOn w:val="a0"/>
    <w:uiPriority w:val="99"/>
    <w:semiHidden/>
    <w:unhideWhenUsed/>
    <w:rsid w:val="00A054BE"/>
    <w:rPr>
      <w:sz w:val="16"/>
      <w:szCs w:val="16"/>
    </w:rPr>
  </w:style>
  <w:style w:type="paragraph" w:styleId="ab">
    <w:name w:val="annotation text"/>
    <w:basedOn w:val="a"/>
    <w:link w:val="ac"/>
    <w:uiPriority w:val="99"/>
    <w:semiHidden/>
    <w:unhideWhenUsed/>
    <w:rsid w:val="00A054BE"/>
    <w:rPr>
      <w:sz w:val="20"/>
      <w:szCs w:val="20"/>
    </w:rPr>
  </w:style>
  <w:style w:type="character" w:customStyle="1" w:styleId="ac">
    <w:name w:val="Текст примечания Знак"/>
    <w:basedOn w:val="a0"/>
    <w:link w:val="ab"/>
    <w:uiPriority w:val="99"/>
    <w:semiHidden/>
    <w:rsid w:val="00A054BE"/>
    <w:rPr>
      <w:color w:val="000000"/>
      <w:sz w:val="20"/>
      <w:szCs w:val="20"/>
    </w:rPr>
  </w:style>
  <w:style w:type="paragraph" w:styleId="ad">
    <w:name w:val="annotation subject"/>
    <w:basedOn w:val="ab"/>
    <w:next w:val="ab"/>
    <w:link w:val="ae"/>
    <w:uiPriority w:val="99"/>
    <w:semiHidden/>
    <w:unhideWhenUsed/>
    <w:rsid w:val="00A054BE"/>
    <w:rPr>
      <w:b/>
      <w:bCs/>
    </w:rPr>
  </w:style>
  <w:style w:type="character" w:customStyle="1" w:styleId="ae">
    <w:name w:val="Тема примечания Знак"/>
    <w:basedOn w:val="ac"/>
    <w:link w:val="ad"/>
    <w:uiPriority w:val="99"/>
    <w:semiHidden/>
    <w:rsid w:val="00A054BE"/>
    <w:rPr>
      <w:b/>
      <w:bCs/>
      <w:color w:val="000000"/>
      <w:sz w:val="20"/>
      <w:szCs w:val="20"/>
    </w:rPr>
  </w:style>
  <w:style w:type="paragraph" w:styleId="af">
    <w:name w:val="Balloon Text"/>
    <w:basedOn w:val="a"/>
    <w:link w:val="af0"/>
    <w:uiPriority w:val="99"/>
    <w:semiHidden/>
    <w:unhideWhenUsed/>
    <w:rsid w:val="00A054BE"/>
    <w:rPr>
      <w:rFonts w:ascii="Segoe UI" w:hAnsi="Segoe UI" w:cs="Segoe UI"/>
      <w:sz w:val="18"/>
      <w:szCs w:val="18"/>
    </w:rPr>
  </w:style>
  <w:style w:type="character" w:customStyle="1" w:styleId="af0">
    <w:name w:val="Текст выноски Знак"/>
    <w:basedOn w:val="a0"/>
    <w:link w:val="af"/>
    <w:uiPriority w:val="99"/>
    <w:semiHidden/>
    <w:rsid w:val="00A054BE"/>
    <w:rPr>
      <w:rFonts w:ascii="Segoe UI" w:hAnsi="Segoe UI" w:cs="Segoe UI"/>
      <w:color w:val="000000"/>
      <w:sz w:val="18"/>
      <w:szCs w:val="18"/>
    </w:rPr>
  </w:style>
  <w:style w:type="paragraph" w:styleId="af1">
    <w:name w:val="No Spacing"/>
    <w:qFormat/>
    <w:rsid w:val="00970725"/>
    <w:rPr>
      <w:color w:val="000000"/>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3"/>
    <w:uiPriority w:val="99"/>
    <w:unhideWhenUsed/>
    <w:rsid w:val="00FF3EE9"/>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2"/>
    <w:uiPriority w:val="99"/>
    <w:rsid w:val="00FF3EE9"/>
    <w:rPr>
      <w:color w:val="000000"/>
      <w:sz w:val="20"/>
      <w:szCs w:val="20"/>
    </w:rPr>
  </w:style>
  <w:style w:type="character" w:styleId="af4">
    <w:name w:val="footnote reference"/>
    <w:basedOn w:val="a0"/>
    <w:uiPriority w:val="99"/>
    <w:semiHidden/>
    <w:unhideWhenUsed/>
    <w:rsid w:val="00FF3EE9"/>
    <w:rPr>
      <w:vertAlign w:val="superscript"/>
    </w:rPr>
  </w:style>
  <w:style w:type="character" w:styleId="af5">
    <w:name w:val="page number"/>
    <w:basedOn w:val="a0"/>
    <w:uiPriority w:val="99"/>
    <w:semiHidden/>
    <w:unhideWhenUsed/>
    <w:rsid w:val="00FF1506"/>
  </w:style>
  <w:style w:type="character" w:customStyle="1" w:styleId="10">
    <w:name w:val="Заголовок 1 Знак"/>
    <w:basedOn w:val="a0"/>
    <w:link w:val="1"/>
    <w:uiPriority w:val="9"/>
    <w:rsid w:val="00E645F4"/>
    <w:rPr>
      <w:rFonts w:ascii="Calibri Light" w:eastAsia="Times New Roman" w:hAnsi="Calibri Light" w:cs="Times New Roman"/>
      <w:b/>
      <w:bCs/>
      <w:kern w:val="32"/>
      <w:sz w:val="32"/>
      <w:szCs w:val="32"/>
      <w:lang w:bidi="ar-SA"/>
    </w:rPr>
  </w:style>
  <w:style w:type="paragraph" w:customStyle="1" w:styleId="ConsPlusNonformat">
    <w:name w:val="ConsPlusNonformat"/>
    <w:rsid w:val="00E645F4"/>
    <w:pPr>
      <w:suppressAutoHyphens/>
      <w:autoSpaceDE w:val="0"/>
    </w:pPr>
    <w:rPr>
      <w:rFonts w:ascii="Courier New" w:eastAsia="Arial" w:hAnsi="Courier New" w:cs="Courier New"/>
      <w:sz w:val="20"/>
      <w:szCs w:val="20"/>
      <w:lang w:eastAsia="ar-SA" w:bidi="ar-SA"/>
    </w:rPr>
  </w:style>
  <w:style w:type="paragraph" w:styleId="af6">
    <w:name w:val="Body Text"/>
    <w:basedOn w:val="a"/>
    <w:link w:val="af7"/>
    <w:uiPriority w:val="99"/>
    <w:rsid w:val="00E645F4"/>
    <w:pPr>
      <w:widowControl/>
      <w:suppressAutoHyphens/>
      <w:spacing w:after="120"/>
    </w:pPr>
    <w:rPr>
      <w:rFonts w:ascii="Times New Roman" w:eastAsia="Times New Roman" w:hAnsi="Times New Roman" w:cs="Times New Roman"/>
      <w:color w:val="auto"/>
      <w:kern w:val="1"/>
      <w:lang w:eastAsia="ar-SA" w:bidi="ar-SA"/>
    </w:rPr>
  </w:style>
  <w:style w:type="character" w:customStyle="1" w:styleId="af7">
    <w:name w:val="Основной текст Знак"/>
    <w:basedOn w:val="a0"/>
    <w:link w:val="af6"/>
    <w:uiPriority w:val="99"/>
    <w:rsid w:val="00E645F4"/>
    <w:rPr>
      <w:rFonts w:ascii="Times New Roman" w:eastAsia="Times New Roman" w:hAnsi="Times New Roman" w:cs="Times New Roman"/>
      <w:kern w:val="1"/>
      <w:lang w:eastAsia="ar-SA" w:bidi="ar-SA"/>
    </w:rPr>
  </w:style>
  <w:style w:type="paragraph" w:customStyle="1" w:styleId="Standard">
    <w:name w:val="Standard"/>
    <w:rsid w:val="00BB3F6E"/>
    <w:pPr>
      <w:widowControl/>
      <w:suppressAutoHyphens/>
      <w:autoSpaceDN w:val="0"/>
      <w:ind w:firstLine="567"/>
      <w:jc w:val="both"/>
    </w:pPr>
    <w:rPr>
      <w:rFonts w:ascii="Times New Roman" w:eastAsia="Times New Roman" w:hAnsi="Times New Roman" w:cs="Times New Roman"/>
      <w:kern w:val="3"/>
      <w:szCs w:val="20"/>
      <w:lang w:bidi="ar-SA"/>
    </w:rPr>
  </w:style>
  <w:style w:type="character" w:customStyle="1" w:styleId="a9">
    <w:name w:val="Абзац списка Знак"/>
    <w:aliases w:val="Bullet List Знак,FooterText Знак,numbered Знак,Цветной список - Акцент 11 Знак,Список нумерованный цифры Знак,-Абзац списка Знак,List Paragraph3 Знак"/>
    <w:link w:val="a8"/>
    <w:uiPriority w:val="34"/>
    <w:locked/>
    <w:rsid w:val="0002118F"/>
    <w:rPr>
      <w:color w:val="000000"/>
    </w:rPr>
  </w:style>
  <w:style w:type="character" w:customStyle="1" w:styleId="ConsPlusNormal">
    <w:name w:val="ConsPlusNormal Знак"/>
    <w:link w:val="ConsPlusNormal0"/>
    <w:locked/>
    <w:rsid w:val="0002118F"/>
    <w:rPr>
      <w:rFonts w:ascii="Arial" w:eastAsia="Times New Roman" w:hAnsi="Arial" w:cs="Arial"/>
    </w:rPr>
  </w:style>
  <w:style w:type="paragraph" w:customStyle="1" w:styleId="ConsPlusNormal0">
    <w:name w:val="ConsPlusNormal"/>
    <w:link w:val="ConsPlusNormal"/>
    <w:rsid w:val="0002118F"/>
    <w:pPr>
      <w:autoSpaceDE w:val="0"/>
      <w:autoSpaceDN w:val="0"/>
      <w:adjustRightInd w:val="0"/>
      <w:ind w:firstLine="720"/>
    </w:pPr>
    <w:rPr>
      <w:rFonts w:ascii="Arial" w:eastAsia="Times New Roman" w:hAnsi="Arial" w:cs="Arial"/>
    </w:rPr>
  </w:style>
  <w:style w:type="paragraph" w:styleId="af8">
    <w:name w:val="Plain Text"/>
    <w:basedOn w:val="a"/>
    <w:link w:val="af9"/>
    <w:rsid w:val="00D54B4C"/>
    <w:pPr>
      <w:widowControl/>
    </w:pPr>
    <w:rPr>
      <w:rFonts w:ascii="Courier New" w:eastAsia="Times New Roman" w:hAnsi="Courier New" w:cs="Times New Roman"/>
      <w:color w:val="auto"/>
      <w:sz w:val="20"/>
      <w:szCs w:val="20"/>
      <w:lang w:bidi="ar-SA"/>
    </w:rPr>
  </w:style>
  <w:style w:type="character" w:customStyle="1" w:styleId="af9">
    <w:name w:val="Текст Знак"/>
    <w:basedOn w:val="a0"/>
    <w:link w:val="af8"/>
    <w:rsid w:val="00D54B4C"/>
    <w:rPr>
      <w:rFonts w:ascii="Courier New" w:eastAsia="Times New Roman" w:hAnsi="Courier New" w:cs="Times New Roman"/>
      <w:sz w:val="20"/>
      <w:szCs w:val="20"/>
      <w:lang w:bidi="ar-SA"/>
    </w:rPr>
  </w:style>
  <w:style w:type="paragraph" w:styleId="afa">
    <w:name w:val="endnote text"/>
    <w:basedOn w:val="a"/>
    <w:link w:val="afb"/>
    <w:uiPriority w:val="99"/>
    <w:semiHidden/>
    <w:unhideWhenUsed/>
    <w:rsid w:val="00D54B4C"/>
    <w:rPr>
      <w:sz w:val="20"/>
      <w:szCs w:val="20"/>
    </w:rPr>
  </w:style>
  <w:style w:type="character" w:customStyle="1" w:styleId="afb">
    <w:name w:val="Текст концевой сноски Знак"/>
    <w:basedOn w:val="a0"/>
    <w:link w:val="afa"/>
    <w:uiPriority w:val="99"/>
    <w:semiHidden/>
    <w:rsid w:val="00D54B4C"/>
    <w:rPr>
      <w:color w:val="000000"/>
      <w:sz w:val="20"/>
      <w:szCs w:val="20"/>
    </w:rPr>
  </w:style>
  <w:style w:type="character" w:styleId="afc">
    <w:name w:val="endnote reference"/>
    <w:semiHidden/>
    <w:unhideWhenUsed/>
    <w:rsid w:val="00D54B4C"/>
    <w:rPr>
      <w:vertAlign w:val="superscript"/>
    </w:rPr>
  </w:style>
  <w:style w:type="numbering" w:customStyle="1" w:styleId="WWNum3">
    <w:name w:val="WWNum3"/>
    <w:basedOn w:val="a2"/>
    <w:rsid w:val="005B1E4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2046">
      <w:bodyDiv w:val="1"/>
      <w:marLeft w:val="0"/>
      <w:marRight w:val="0"/>
      <w:marTop w:val="0"/>
      <w:marBottom w:val="0"/>
      <w:divBdr>
        <w:top w:val="none" w:sz="0" w:space="0" w:color="auto"/>
        <w:left w:val="none" w:sz="0" w:space="0" w:color="auto"/>
        <w:bottom w:val="none" w:sz="0" w:space="0" w:color="auto"/>
        <w:right w:val="none" w:sz="0" w:space="0" w:color="auto"/>
      </w:divBdr>
    </w:div>
    <w:div w:id="412169991">
      <w:bodyDiv w:val="1"/>
      <w:marLeft w:val="0"/>
      <w:marRight w:val="0"/>
      <w:marTop w:val="0"/>
      <w:marBottom w:val="0"/>
      <w:divBdr>
        <w:top w:val="none" w:sz="0" w:space="0" w:color="auto"/>
        <w:left w:val="none" w:sz="0" w:space="0" w:color="auto"/>
        <w:bottom w:val="none" w:sz="0" w:space="0" w:color="auto"/>
        <w:right w:val="none" w:sz="0" w:space="0" w:color="auto"/>
      </w:divBdr>
    </w:div>
    <w:div w:id="597103539">
      <w:bodyDiv w:val="1"/>
      <w:marLeft w:val="0"/>
      <w:marRight w:val="0"/>
      <w:marTop w:val="0"/>
      <w:marBottom w:val="0"/>
      <w:divBdr>
        <w:top w:val="none" w:sz="0" w:space="0" w:color="auto"/>
        <w:left w:val="none" w:sz="0" w:space="0" w:color="auto"/>
        <w:bottom w:val="none" w:sz="0" w:space="0" w:color="auto"/>
        <w:right w:val="none" w:sz="0" w:space="0" w:color="auto"/>
      </w:divBdr>
    </w:div>
    <w:div w:id="648363583">
      <w:bodyDiv w:val="1"/>
      <w:marLeft w:val="0"/>
      <w:marRight w:val="0"/>
      <w:marTop w:val="0"/>
      <w:marBottom w:val="0"/>
      <w:divBdr>
        <w:top w:val="none" w:sz="0" w:space="0" w:color="auto"/>
        <w:left w:val="none" w:sz="0" w:space="0" w:color="auto"/>
        <w:bottom w:val="none" w:sz="0" w:space="0" w:color="auto"/>
        <w:right w:val="none" w:sz="0" w:space="0" w:color="auto"/>
      </w:divBdr>
    </w:div>
    <w:div w:id="1208645883">
      <w:bodyDiv w:val="1"/>
      <w:marLeft w:val="0"/>
      <w:marRight w:val="0"/>
      <w:marTop w:val="0"/>
      <w:marBottom w:val="0"/>
      <w:divBdr>
        <w:top w:val="none" w:sz="0" w:space="0" w:color="auto"/>
        <w:left w:val="none" w:sz="0" w:space="0" w:color="auto"/>
        <w:bottom w:val="none" w:sz="0" w:space="0" w:color="auto"/>
        <w:right w:val="none" w:sz="0" w:space="0" w:color="auto"/>
      </w:divBdr>
    </w:div>
    <w:div w:id="157227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43BE-ECC7-43A2-A5B9-E87D6C23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5606</Words>
  <Characters>31959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Климанова</dc:creator>
  <cp:lastModifiedBy>Анохина Елена Сергеевна</cp:lastModifiedBy>
  <cp:revision>4</cp:revision>
  <cp:lastPrinted>2021-04-29T08:26:00Z</cp:lastPrinted>
  <dcterms:created xsi:type="dcterms:W3CDTF">2023-03-17T14:19:00Z</dcterms:created>
  <dcterms:modified xsi:type="dcterms:W3CDTF">2024-07-16T07:02:00Z</dcterms:modified>
</cp:coreProperties>
</file>