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EAE40" w14:textId="77777777" w:rsidR="008A69A4" w:rsidRDefault="008A69A4" w:rsidP="007034D4"/>
    <w:p w14:paraId="2678F5E4" w14:textId="77777777" w:rsidR="008A69A4" w:rsidRDefault="008A69A4" w:rsidP="008A69A4"/>
    <w:p w14:paraId="7888D482" w14:textId="1F6A4409" w:rsidR="00B255DA" w:rsidRDefault="00424218" w:rsidP="007034D4">
      <w:r w:rsidRPr="00424218">
        <w:t>В обозначении ТУ с 1 января 2016 г. использ</w:t>
      </w:r>
      <w:r w:rsidR="00CE630C">
        <w:t xml:space="preserve">уется </w:t>
      </w:r>
      <w:r w:rsidRPr="00424218">
        <w:t>шестиразрядный код Общероссийского классификатора продукции по видам экономической деятельности (ОКПД2) ОК 034-2014 (КПЕС 2008).</w:t>
      </w:r>
    </w:p>
    <w:p w14:paraId="428A18CA" w14:textId="77777777" w:rsidR="00AC6B2A" w:rsidRDefault="00AC6B2A" w:rsidP="007034D4"/>
    <w:p w14:paraId="131AEC16" w14:textId="77777777" w:rsidR="003F00F1" w:rsidRDefault="003F00F1" w:rsidP="003F00F1">
      <w:r>
        <w:t>Как правило, номер ТУ назначают через код ОКПД2, расшифровка такого обозначения приведена на рисунке:</w:t>
      </w:r>
    </w:p>
    <w:p w14:paraId="0ADFC849" w14:textId="4F2894D5" w:rsidR="003F00F1" w:rsidRDefault="003F00F1" w:rsidP="003F00F1">
      <w:r w:rsidRPr="003F00F1">
        <w:rPr>
          <w:noProof/>
        </w:rPr>
        <w:drawing>
          <wp:inline distT="0" distB="0" distL="0" distR="0" wp14:anchorId="62E2888B" wp14:editId="47D44B18">
            <wp:extent cx="5731510" cy="10483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Hlk71884707"/>
    <w:p w14:paraId="2AEE7B74" w14:textId="77777777" w:rsidR="008A69A4" w:rsidRDefault="008A69A4" w:rsidP="008A69A4">
      <w:r>
        <w:fldChar w:fldCharType="begin"/>
      </w:r>
      <w:r>
        <w:instrText xml:space="preserve"> HYPERLINK "</w:instrText>
      </w:r>
      <w:r w:rsidRPr="00424218">
        <w:instrText>http://www.consultant.ru/document/cons_doc_LAW_163703/</w:instrText>
      </w:r>
      <w:r>
        <w:instrText xml:space="preserve">" </w:instrText>
      </w:r>
      <w:r>
        <w:fldChar w:fldCharType="separate"/>
      </w:r>
      <w:r w:rsidRPr="00347C61">
        <w:rPr>
          <w:rStyle w:val="a3"/>
        </w:rPr>
        <w:t>http://www.consultant.ru/document/cons_doc_LAW_163703/</w:t>
      </w:r>
      <w:r>
        <w:fldChar w:fldCharType="end"/>
      </w:r>
    </w:p>
    <w:bookmarkEnd w:id="0"/>
    <w:p w14:paraId="1A02E0B8" w14:textId="77777777" w:rsidR="008A69A4" w:rsidRDefault="008A69A4" w:rsidP="008A69A4">
      <w:r>
        <w:fldChar w:fldCharType="begin"/>
      </w:r>
      <w:r>
        <w:instrText xml:space="preserve"> HYPERLINK "</w:instrText>
      </w:r>
      <w:r w:rsidRPr="00CE630C">
        <w:instrText>https://classifikators.ru/okpd/C</w:instrText>
      </w:r>
      <w:r>
        <w:instrText xml:space="preserve">" </w:instrText>
      </w:r>
      <w:r>
        <w:fldChar w:fldCharType="separate"/>
      </w:r>
      <w:r w:rsidRPr="00347C61">
        <w:rPr>
          <w:rStyle w:val="a3"/>
        </w:rPr>
        <w:t>https://classifikators.ru/okpd/C</w:t>
      </w:r>
      <w:r>
        <w:fldChar w:fldCharType="end"/>
      </w:r>
    </w:p>
    <w:p w14:paraId="4A2FFA17" w14:textId="49147B36" w:rsidR="008A69A4" w:rsidRDefault="008A69A4" w:rsidP="008A69A4"/>
    <w:p w14:paraId="35E6662F" w14:textId="77777777" w:rsidR="002441B1" w:rsidRDefault="002A14A2" w:rsidP="008A69A4">
      <w:hyperlink r:id="rId5" w:history="1">
        <w:r w:rsidR="002441B1" w:rsidRPr="00DB39E6">
          <w:rPr>
            <w:rStyle w:val="a3"/>
          </w:rPr>
          <w:t>https://classinform.ru/ok-eskd/kod-06661.html</w:t>
        </w:r>
      </w:hyperlink>
      <w:r w:rsidR="002441B1">
        <w:t xml:space="preserve"> - для устройств</w:t>
      </w:r>
    </w:p>
    <w:p w14:paraId="6AA3CA9C" w14:textId="77777777" w:rsidR="002441B1" w:rsidRDefault="002441B1" w:rsidP="008A69A4"/>
    <w:p w14:paraId="163412A2" w14:textId="77777777" w:rsidR="002441B1" w:rsidRPr="002441B1" w:rsidRDefault="002441B1" w:rsidP="002441B1">
      <w:pPr>
        <w:pStyle w:val="1"/>
        <w:spacing w:before="0"/>
        <w:jc w:val="center"/>
        <w:rPr>
          <w:rFonts w:ascii="Verdana" w:eastAsia="Times New Roman" w:hAnsi="Verdana" w:cs="Times New Roman"/>
          <w:b/>
          <w:bCs/>
          <w:color w:val="333333"/>
          <w:kern w:val="36"/>
          <w:lang w:eastAsia="ru-RU"/>
        </w:rPr>
      </w:pPr>
      <w:r>
        <w:t xml:space="preserve"> </w:t>
      </w:r>
      <w:r w:rsidRPr="002441B1">
        <w:rPr>
          <w:rFonts w:ascii="Verdana" w:eastAsia="Times New Roman" w:hAnsi="Verdana" w:cs="Times New Roman"/>
          <w:b/>
          <w:bCs/>
          <w:color w:val="333333"/>
          <w:kern w:val="36"/>
          <w:lang w:eastAsia="ru-RU"/>
        </w:rPr>
        <w:t>Код классификатора ЕСКД: 06661</w:t>
      </w:r>
    </w:p>
    <w:p w14:paraId="66BB8D51" w14:textId="1C844D1B" w:rsidR="002441B1" w:rsidRDefault="002441B1" w:rsidP="002441B1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</w:pPr>
      <w:r w:rsidRPr="002441B1"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  <w:t>Оборудование гидрохимических, тепловых, массообменных процессов / Оборудование массообменных и химических процессов / Линии, установки технологические и химико-технологические / Для производства неорганических химических продуктов</w:t>
      </w:r>
    </w:p>
    <w:p w14:paraId="1A8EBB5C" w14:textId="70B674E3" w:rsidR="002A14A2" w:rsidRDefault="002A14A2" w:rsidP="002441B1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</w:pPr>
    </w:p>
    <w:p w14:paraId="22AF18B6" w14:textId="06859749" w:rsidR="002A14A2" w:rsidRPr="002441B1" w:rsidRDefault="002A14A2" w:rsidP="002441B1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  <w:t>РДФЕ – код организации (РХТУ</w:t>
      </w:r>
      <w:bookmarkStart w:id="1" w:name="_GoBack"/>
      <w:bookmarkEnd w:id="1"/>
      <w:r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  <w:t xml:space="preserve">) для обозначения документов </w:t>
      </w:r>
    </w:p>
    <w:p w14:paraId="31C79BD0" w14:textId="62EAF41C" w:rsidR="002441B1" w:rsidRDefault="002441B1" w:rsidP="008A69A4"/>
    <w:sectPr w:rsidR="00244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D4"/>
    <w:rsid w:val="00032206"/>
    <w:rsid w:val="000D497F"/>
    <w:rsid w:val="002441B1"/>
    <w:rsid w:val="002A14A2"/>
    <w:rsid w:val="003F00F1"/>
    <w:rsid w:val="00424218"/>
    <w:rsid w:val="00473D28"/>
    <w:rsid w:val="006650DA"/>
    <w:rsid w:val="007034D4"/>
    <w:rsid w:val="008A69A4"/>
    <w:rsid w:val="00AB0904"/>
    <w:rsid w:val="00AC6B2A"/>
    <w:rsid w:val="00B255DA"/>
    <w:rsid w:val="00B51E7B"/>
    <w:rsid w:val="00CE630C"/>
    <w:rsid w:val="00D8162D"/>
    <w:rsid w:val="00DB3398"/>
    <w:rsid w:val="00E7008E"/>
    <w:rsid w:val="00E9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8C84"/>
  <w15:chartTrackingRefBased/>
  <w15:docId w15:val="{67D532FF-CA48-42D8-9AB5-FFB6398F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4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2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421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C6B2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44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ssinform.ru/ok-eskd/kod-06661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Ищенко Гульсияр Сайделовна</cp:lastModifiedBy>
  <cp:revision>6</cp:revision>
  <dcterms:created xsi:type="dcterms:W3CDTF">2022-02-03T10:32:00Z</dcterms:created>
  <dcterms:modified xsi:type="dcterms:W3CDTF">2024-08-30T07:37:00Z</dcterms:modified>
</cp:coreProperties>
</file>