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E70" w:rsidRPr="00B72DDE" w:rsidRDefault="006F3E70" w:rsidP="006F3E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72DDE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6F3E70" w:rsidRDefault="006F3E70" w:rsidP="006F3E70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Проректор по науке </w:t>
      </w:r>
    </w:p>
    <w:p w:rsidR="006F3E70" w:rsidRDefault="006F3E70" w:rsidP="006F3E70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РХТУ им. Д.И. Менделеева</w:t>
      </w:r>
    </w:p>
    <w:p w:rsidR="006F3E70" w:rsidRPr="00B72DDE" w:rsidRDefault="006F3E70" w:rsidP="006F3E70">
      <w:pPr>
        <w:spacing w:before="120"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DDE">
        <w:rPr>
          <w:rFonts w:ascii="Times New Roman" w:eastAsia="Calibri" w:hAnsi="Times New Roman" w:cs="Times New Roman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>___ А.А.</w:t>
      </w:r>
      <w:r w:rsidRPr="00B72D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Щербина</w:t>
      </w:r>
    </w:p>
    <w:p w:rsidR="006F3E70" w:rsidRDefault="006F3E70" w:rsidP="006F3E70">
      <w:pPr>
        <w:spacing w:before="120"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8AE">
        <w:rPr>
          <w:rFonts w:ascii="Times New Roman" w:eastAsia="Calibri" w:hAnsi="Times New Roman" w:cs="Times New Roman"/>
          <w:sz w:val="24"/>
          <w:szCs w:val="24"/>
        </w:rPr>
        <w:t>«____» _________ 20___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2758A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F3E70" w:rsidRDefault="006F3E70" w:rsidP="006F3E70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</w:t>
      </w:r>
    </w:p>
    <w:p w:rsidR="006F3E70" w:rsidRDefault="006F3E70" w:rsidP="006F3E70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4"/>
        </w:rPr>
      </w:pPr>
    </w:p>
    <w:p w:rsidR="006F3E70" w:rsidRPr="006833F4" w:rsidRDefault="006F3E70" w:rsidP="006F3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F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F3E70" w:rsidRDefault="006F3E70" w:rsidP="006F3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F4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6F3E70" w:rsidRDefault="006F3E70" w:rsidP="006F3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70" w:rsidRPr="00215FA0" w:rsidRDefault="006F3E70" w:rsidP="006F3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F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Протокол заседания ЭК № _____________ от _______________)</w:t>
      </w:r>
    </w:p>
    <w:p w:rsidR="006F3E70" w:rsidRDefault="006F3E70" w:rsidP="006F3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F3E70" w:rsidRDefault="006F3E70" w:rsidP="006F3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F3E70" w:rsidRDefault="006F3E70" w:rsidP="006F3E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материалов, подлежащих экспертизе)</w:t>
      </w:r>
    </w:p>
    <w:p w:rsidR="006F3E70" w:rsidRDefault="006F3E70" w:rsidP="006F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Экспертная комиссия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составе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F3E70" w:rsidRDefault="006F3E70" w:rsidP="006F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F3E70" w:rsidRDefault="006F3E70" w:rsidP="006F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F3E70" w:rsidRDefault="006F3E70" w:rsidP="006F3E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(наименование должностей с указанием организации, инициалы и фамилии членов комиссии)</w:t>
      </w:r>
    </w:p>
    <w:p w:rsidR="006F3E70" w:rsidRDefault="006F3E70" w:rsidP="006F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«____» _____________ 20 ____г. по  «____» _____________ 20 ____г. провела экспертизу материалов _______________________________________________________________</w:t>
      </w:r>
    </w:p>
    <w:p w:rsidR="006F3E70" w:rsidRDefault="006F3E70" w:rsidP="006F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F3E70" w:rsidRDefault="006F3E70" w:rsidP="006F3E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973CE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наименование материалов подлежащих экспертизе)</w:t>
      </w:r>
    </w:p>
    <w:p w:rsidR="006F3E70" w:rsidRDefault="006F3E70" w:rsidP="006F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3CE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6F3E70" w:rsidRDefault="006F3E70" w:rsidP="006F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Руководствуясь: Законом РФ «О государственной тайне», «Перечнем сведений, отнесенных к государственной тайне», утвержденным Указом Президента РФ от 30.11.1995 №1203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04.09.1994 №870, а также Перечнем сведений, подлежащих засекречиванию Минобрнауки России, утвержденным приказом Минобрнауки России от </w:t>
      </w:r>
      <w:r w:rsidR="00CF1233">
        <w:rPr>
          <w:rFonts w:ascii="Times New Roman" w:hAnsi="Times New Roman" w:cs="Times New Roman"/>
          <w:sz w:val="24"/>
          <w:szCs w:val="24"/>
        </w:rPr>
        <w:t>04.12.2023 №31с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комиссия установила:</w:t>
      </w:r>
    </w:p>
    <w:p w:rsidR="006F3E70" w:rsidRPr="004D799E" w:rsidRDefault="006F3E70" w:rsidP="006F3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799E">
        <w:rPr>
          <w:rFonts w:ascii="Times New Roman" w:hAnsi="Times New Roman" w:cs="Times New Roman"/>
          <w:b/>
          <w:sz w:val="24"/>
          <w:szCs w:val="24"/>
        </w:rPr>
        <w:t xml:space="preserve">Сведения, содержащиеся в рассматриваемых материалах, находятся в компетенции </w:t>
      </w:r>
      <w:r>
        <w:rPr>
          <w:rFonts w:ascii="Times New Roman" w:hAnsi="Times New Roman" w:cs="Times New Roman"/>
          <w:b/>
          <w:sz w:val="24"/>
          <w:szCs w:val="24"/>
        </w:rPr>
        <w:t>РХТУ им. Д.И. Менделеева.</w:t>
      </w:r>
    </w:p>
    <w:p w:rsidR="006F3E70" w:rsidRDefault="006F3E70" w:rsidP="006F3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материалах, ___________________________</w:t>
      </w:r>
    </w:p>
    <w:p w:rsidR="006F3E70" w:rsidRDefault="006F3E70" w:rsidP="006F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F3E70" w:rsidRDefault="006F3E70" w:rsidP="006F3E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C0AA6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указываются сведения, содержащиеся в материалах)</w:t>
      </w:r>
    </w:p>
    <w:p w:rsidR="006F3E70" w:rsidRDefault="006F3E70" w:rsidP="006F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подпадают под действие абзаца  (абзацев)  _____________ пункта (пунктов) _____________ Перечня сведений, составляющих государственную тайну (статья 5 Закона РФ «О государственной тайне»), относятся к пункту (пунктам) _____________ Перечня сведений, отнесенных к государственной тайне, утвержденного Указом Президента РФ от 30.11.1995 №1203, а также подлежат засекречиванию в соответствии с пунктом (пунктами) ___________ Перечня сведений, подлежащих засекречиванию  Минобрнауки России, утвержденным приказом Минобрнауки России от 10.11.2014 №36с и имеют степень секретности _____________________ </w:t>
      </w:r>
    </w:p>
    <w:p w:rsidR="006F3E70" w:rsidRPr="004D799E" w:rsidRDefault="006F3E70" w:rsidP="006F3E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99E">
        <w:rPr>
          <w:rFonts w:ascii="Times New Roman" w:hAnsi="Times New Roman" w:cs="Times New Roman"/>
          <w:b/>
          <w:sz w:val="24"/>
          <w:szCs w:val="24"/>
        </w:rPr>
        <w:t xml:space="preserve">Данные материалы </w:t>
      </w:r>
      <w:r>
        <w:rPr>
          <w:rFonts w:ascii="Times New Roman" w:hAnsi="Times New Roman" w:cs="Times New Roman"/>
          <w:b/>
          <w:sz w:val="24"/>
          <w:szCs w:val="24"/>
        </w:rPr>
        <w:t>содержат сведения, составляющие государственную тайну и не могут быть открыто опубликованы.</w:t>
      </w:r>
    </w:p>
    <w:p w:rsidR="006F3E70" w:rsidRDefault="006F3E70" w:rsidP="006F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</w:p>
    <w:p w:rsidR="006F3E70" w:rsidRDefault="006F3E70" w:rsidP="006F3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1B3BE6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(руководитель-эксперт)</w:t>
      </w:r>
    </w:p>
    <w:p w:rsidR="006F3E70" w:rsidRDefault="006F3E70" w:rsidP="006F3E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 _____________________</w:t>
      </w:r>
    </w:p>
    <w:p w:rsidR="006F3E70" w:rsidRPr="005C2FC8" w:rsidRDefault="006F3E70" w:rsidP="006F3E7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2FC8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фамилия)</w:t>
      </w:r>
    </w:p>
    <w:p w:rsidR="006F3E70" w:rsidRPr="005C2FC8" w:rsidRDefault="006F3E70" w:rsidP="006F3E70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2FC8">
        <w:rPr>
          <w:rFonts w:ascii="Times New Roman" w:hAnsi="Times New Roman" w:cs="Times New Roman"/>
          <w:sz w:val="28"/>
          <w:szCs w:val="28"/>
        </w:rPr>
        <w:t xml:space="preserve"> __________________  _____________________</w:t>
      </w:r>
    </w:p>
    <w:p w:rsidR="006F3E70" w:rsidRPr="005C2FC8" w:rsidRDefault="006F3E70" w:rsidP="006F3E7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2FC8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фамилия)</w:t>
      </w:r>
    </w:p>
    <w:p w:rsidR="006F3E70" w:rsidRPr="005C2FC8" w:rsidRDefault="006F3E70" w:rsidP="006F3E7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2FC8">
        <w:rPr>
          <w:rFonts w:ascii="Times New Roman" w:hAnsi="Times New Roman" w:cs="Times New Roman"/>
          <w:sz w:val="28"/>
          <w:szCs w:val="28"/>
        </w:rPr>
        <w:tab/>
      </w:r>
      <w:r w:rsidRPr="005C2FC8">
        <w:rPr>
          <w:rFonts w:ascii="Times New Roman" w:hAnsi="Times New Roman" w:cs="Times New Roman"/>
          <w:sz w:val="28"/>
          <w:szCs w:val="28"/>
        </w:rPr>
        <w:tab/>
      </w:r>
      <w:r w:rsidRPr="005C2FC8">
        <w:rPr>
          <w:rFonts w:ascii="Times New Roman" w:hAnsi="Times New Roman" w:cs="Times New Roman"/>
          <w:sz w:val="28"/>
          <w:szCs w:val="28"/>
        </w:rPr>
        <w:tab/>
        <w:t>__________________  _____________________</w:t>
      </w:r>
    </w:p>
    <w:p w:rsidR="006F3E70" w:rsidRPr="005C2FC8" w:rsidRDefault="006F3E70" w:rsidP="006F3E7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2FC8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фамилия)</w:t>
      </w:r>
    </w:p>
    <w:p w:rsidR="00A307F9" w:rsidRDefault="00CF1233"/>
    <w:sectPr w:rsidR="00A307F9" w:rsidSect="005817D5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D5"/>
    <w:rsid w:val="005817D5"/>
    <w:rsid w:val="006F3E70"/>
    <w:rsid w:val="007B5E69"/>
    <w:rsid w:val="00CF1233"/>
    <w:rsid w:val="00F7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3CE7"/>
  <w15:chartTrackingRefBased/>
  <w15:docId w15:val="{2ABFAE76-39B4-4525-9932-5053B679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Мизина Дарья Владимировна</cp:lastModifiedBy>
  <cp:revision>3</cp:revision>
  <dcterms:created xsi:type="dcterms:W3CDTF">2020-01-31T11:43:00Z</dcterms:created>
  <dcterms:modified xsi:type="dcterms:W3CDTF">2024-05-16T12:44:00Z</dcterms:modified>
</cp:coreProperties>
</file>