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EB243" w14:textId="3ACD802F" w:rsidR="00DE13E9" w:rsidRPr="00DE13E9" w:rsidRDefault="00DE13E9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14:paraId="703D311C" w14:textId="3F653C94" w:rsidR="00DE13E9" w:rsidRPr="00DE13E9" w:rsidRDefault="00DE13E9" w:rsidP="00DE13E9">
      <w:pPr>
        <w:ind w:firstLine="709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DE13E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Приложение № </w:t>
      </w:r>
      <w:r w:rsidR="009D751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8</w:t>
      </w:r>
      <w:bookmarkStart w:id="0" w:name="_GoBack"/>
      <w:bookmarkEnd w:id="0"/>
    </w:p>
    <w:p w14:paraId="1F67075E" w14:textId="77777777" w:rsidR="00DE13E9" w:rsidRDefault="00DE13E9" w:rsidP="00DE13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5EB6F071" w14:textId="77777777" w:rsidR="00DE13E9" w:rsidRDefault="00DE13E9" w:rsidP="00DE13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44"/>
      </w:tblGrid>
      <w:tr w:rsidR="00DE13E9" w:rsidRPr="00DE13E9" w14:paraId="405EE9A8" w14:textId="77777777" w:rsidTr="00F014E7">
        <w:tc>
          <w:tcPr>
            <w:tcW w:w="5382" w:type="dxa"/>
          </w:tcPr>
          <w:p w14:paraId="00124F15" w14:textId="77777777" w:rsidR="00DE13E9" w:rsidRPr="00DE13E9" w:rsidRDefault="00DE13E9" w:rsidP="00A73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44" w:type="dxa"/>
          </w:tcPr>
          <w:p w14:paraId="59707EEB" w14:textId="77777777" w:rsidR="00DE13E9" w:rsidRPr="00DE13E9" w:rsidRDefault="00DE13E9" w:rsidP="00A73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E13E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«УТВЕРЖДАЮ»</w:t>
            </w:r>
          </w:p>
          <w:p w14:paraId="4BC1E73D" w14:textId="77777777" w:rsidR="00DE13E9" w:rsidRPr="00DE13E9" w:rsidRDefault="00DE13E9" w:rsidP="00A73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8D0F150" w14:textId="77777777" w:rsidR="00DE13E9" w:rsidRPr="00DE13E9" w:rsidRDefault="00DE13E9" w:rsidP="00F01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E13E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Проректор по _____________________</w:t>
            </w:r>
          </w:p>
          <w:p w14:paraId="32C68851" w14:textId="77777777" w:rsidR="00DE13E9" w:rsidRPr="00DE13E9" w:rsidRDefault="00DE13E9" w:rsidP="00A738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56867BE" w14:textId="09802C28" w:rsidR="00DE13E9" w:rsidRDefault="00DE13E9" w:rsidP="00F01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E13E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________________ </w:t>
            </w:r>
            <w:r w:rsidR="00F014E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</w:t>
            </w:r>
            <w:r w:rsidRPr="00DE13E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(ФИО)</w:t>
            </w:r>
          </w:p>
          <w:p w14:paraId="152AA432" w14:textId="1FE9C558" w:rsidR="00F014E7" w:rsidRDefault="00F014E7" w:rsidP="00F01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64476C4" w14:textId="70F8A0AD" w:rsidR="00F014E7" w:rsidRPr="00DE13E9" w:rsidRDefault="00F014E7" w:rsidP="00F014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«_____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 2022_ г.</w:t>
            </w:r>
          </w:p>
          <w:p w14:paraId="11608F1C" w14:textId="77777777" w:rsidR="00DE13E9" w:rsidRPr="00DE13E9" w:rsidRDefault="00DE13E9" w:rsidP="00A73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08851B6" w14:textId="77777777" w:rsidR="00DE13E9" w:rsidRDefault="00DE13E9" w:rsidP="00DE13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4BBA7E99" w14:textId="77777777" w:rsidR="00DE13E9" w:rsidRDefault="00DE13E9" w:rsidP="00DE13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83EDE13" w14:textId="21488010" w:rsidR="00DE13E9" w:rsidRDefault="00DE13E9" w:rsidP="00DE13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DE13E9">
        <w:rPr>
          <w:rFonts w:ascii="Times New Roman" w:hAnsi="Times New Roman" w:cs="Times New Roman"/>
          <w:sz w:val="22"/>
          <w:szCs w:val="22"/>
        </w:rPr>
        <w:t>Обоснование потребности</w:t>
      </w:r>
    </w:p>
    <w:p w14:paraId="56C6EE23" w14:textId="61800B50" w:rsidR="00DE13E9" w:rsidRDefault="00DE13E9" w:rsidP="00DE13E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DE13E9">
        <w:rPr>
          <w:rFonts w:ascii="Times New Roman" w:hAnsi="Times New Roman" w:cs="Times New Roman"/>
          <w:sz w:val="22"/>
          <w:szCs w:val="22"/>
        </w:rPr>
        <w:t>в закупке у единственного поставщика, подрядчика, исполнителя</w:t>
      </w:r>
    </w:p>
    <w:p w14:paraId="07D45746" w14:textId="77777777" w:rsidR="00DE13E9" w:rsidRPr="00DE13E9" w:rsidRDefault="00DE13E9" w:rsidP="00DE13E9">
      <w:pPr>
        <w:ind w:firstLine="709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tbl>
      <w:tblPr>
        <w:tblStyle w:val="a7"/>
        <w:tblpPr w:leftFromText="180" w:rightFromText="180" w:vertAnchor="text" w:horzAnchor="margin" w:tblpXSpec="center" w:tblpY="151"/>
        <w:tblW w:w="10110" w:type="dxa"/>
        <w:tblLayout w:type="fixed"/>
        <w:tblLook w:val="04A0" w:firstRow="1" w:lastRow="0" w:firstColumn="1" w:lastColumn="0" w:noHBand="0" w:noVBand="1"/>
      </w:tblPr>
      <w:tblGrid>
        <w:gridCol w:w="2124"/>
        <w:gridCol w:w="2946"/>
        <w:gridCol w:w="3092"/>
        <w:gridCol w:w="1948"/>
      </w:tblGrid>
      <w:tr w:rsidR="00DE13E9" w:rsidRPr="00DE13E9" w14:paraId="133E7D3A" w14:textId="77777777" w:rsidTr="00DE13E9">
        <w:trPr>
          <w:cantSplit/>
          <w:trHeight w:val="126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01272" w14:textId="77777777" w:rsidR="00DE13E9" w:rsidRPr="00DE13E9" w:rsidRDefault="00DE13E9" w:rsidP="00A73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1" w:name="_Hlk73547325"/>
            <w:r w:rsidRPr="00DE13E9">
              <w:rPr>
                <w:rFonts w:ascii="Times New Roman" w:hAnsi="Times New Roman" w:cs="Times New Roman"/>
                <w:sz w:val="22"/>
                <w:szCs w:val="22"/>
              </w:rPr>
              <w:t>Предмет договора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092BB" w14:textId="77777777" w:rsidR="00DE13E9" w:rsidRPr="00DE13E9" w:rsidRDefault="00DE13E9" w:rsidP="00A73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3E9">
              <w:rPr>
                <w:rFonts w:ascii="Times New Roman" w:hAnsi="Times New Roman" w:cs="Times New Roman"/>
                <w:sz w:val="22"/>
                <w:szCs w:val="22"/>
              </w:rPr>
              <w:t xml:space="preserve">Обоснование потребности в закупке у </w:t>
            </w:r>
            <w:proofErr w:type="gramStart"/>
            <w:r w:rsidRPr="00DE13E9">
              <w:rPr>
                <w:rFonts w:ascii="Times New Roman" w:hAnsi="Times New Roman" w:cs="Times New Roman"/>
                <w:sz w:val="22"/>
                <w:szCs w:val="22"/>
              </w:rPr>
              <w:t>единственного  поставщика</w:t>
            </w:r>
            <w:proofErr w:type="gramEnd"/>
            <w:r w:rsidRPr="00DE13E9">
              <w:rPr>
                <w:rFonts w:ascii="Times New Roman" w:hAnsi="Times New Roman" w:cs="Times New Roman"/>
                <w:sz w:val="22"/>
                <w:szCs w:val="22"/>
              </w:rPr>
              <w:t>, подрядчика, исполнителя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9D850" w14:textId="77777777" w:rsidR="00DE13E9" w:rsidRPr="00DE13E9" w:rsidRDefault="00DE13E9" w:rsidP="00A73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3E9">
              <w:rPr>
                <w:rFonts w:ascii="Times New Roman" w:hAnsi="Times New Roman" w:cs="Times New Roman"/>
                <w:sz w:val="22"/>
                <w:szCs w:val="22"/>
              </w:rPr>
              <w:t>Обоснование цены договора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C60BD" w14:textId="77777777" w:rsidR="00DE13E9" w:rsidRPr="00DE13E9" w:rsidRDefault="00DE13E9" w:rsidP="00A73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3E9">
              <w:rPr>
                <w:rFonts w:ascii="Times New Roman" w:hAnsi="Times New Roman" w:cs="Times New Roman"/>
                <w:sz w:val="22"/>
                <w:szCs w:val="22"/>
              </w:rPr>
              <w:t>Обоснование</w:t>
            </w:r>
          </w:p>
          <w:p w14:paraId="3C57E6D0" w14:textId="77777777" w:rsidR="00DE13E9" w:rsidRPr="00DE13E9" w:rsidRDefault="00DE13E9" w:rsidP="00A73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3E9">
              <w:rPr>
                <w:rFonts w:ascii="Times New Roman" w:hAnsi="Times New Roman" w:cs="Times New Roman"/>
                <w:sz w:val="22"/>
                <w:szCs w:val="22"/>
              </w:rPr>
              <w:t>иных существенных условий договора</w:t>
            </w:r>
          </w:p>
        </w:tc>
      </w:tr>
      <w:tr w:rsidR="00DE13E9" w:rsidRPr="00DE13E9" w14:paraId="25EF1C9E" w14:textId="77777777" w:rsidTr="00DE13E9">
        <w:trPr>
          <w:cantSplit/>
          <w:trHeight w:val="41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CE5E" w14:textId="77777777" w:rsidR="00DE13E9" w:rsidRPr="00DE13E9" w:rsidRDefault="00DE13E9" w:rsidP="00A73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7E41C" w14:textId="77777777" w:rsidR="00DE13E9" w:rsidRPr="00DE13E9" w:rsidRDefault="00DE13E9" w:rsidP="00A73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3E9">
              <w:rPr>
                <w:rFonts w:ascii="Times New Roman" w:hAnsi="Times New Roman" w:cs="Times New Roman"/>
                <w:sz w:val="22"/>
                <w:szCs w:val="22"/>
              </w:rPr>
              <w:t xml:space="preserve">Обоснование потребности в закупке у единственного поставщика: </w:t>
            </w:r>
          </w:p>
          <w:p w14:paraId="1B36D898" w14:textId="77777777" w:rsidR="00DE13E9" w:rsidRPr="00DE13E9" w:rsidRDefault="00DE13E9" w:rsidP="00A73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E13E9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  <w:r w:rsidRPr="00DE13E9">
              <w:rPr>
                <w:rFonts w:ascii="Times New Roman" w:hAnsi="Times New Roman" w:cs="Times New Roman"/>
                <w:sz w:val="22"/>
                <w:szCs w:val="22"/>
              </w:rPr>
              <w:t xml:space="preserve">. ____ п.1 раздела 2 главы IV Положения о закупке товаров, работ, услуг для нужд федерального государственного бюджетного образовательного учреждения высшего образования «Российский химико-технологический университет имени Д.И. Менделеева» от 16.05.2022 г. в соответствии с Федеральным законом от 18.07.2011 г. №223-ФЗ «О закупках товаров, работ, услуг отдельными видами юридических лиц»: </w:t>
            </w:r>
            <w:r w:rsidRPr="00DE13E9">
              <w:rPr>
                <w:rFonts w:ascii="Times New Roman" w:hAnsi="Times New Roman" w:cs="Times New Roman"/>
                <w:i/>
                <w:sz w:val="22"/>
                <w:szCs w:val="22"/>
              </w:rPr>
              <w:t>(указывается конкретный пункт положения)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1191" w14:textId="77777777" w:rsidR="00DE13E9" w:rsidRPr="00DE13E9" w:rsidRDefault="00DE13E9" w:rsidP="00A73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3E9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(максимальная) цена договора, заключаемого с единственным поставщиком (подрядчиком, исполнителем), определена  методом  сопоставимых рыночных цен (анализа рынка) в соответствии с разделом 3 главы  </w:t>
            </w:r>
            <w:r w:rsidRPr="00DE13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DE13E9">
              <w:rPr>
                <w:rFonts w:ascii="Times New Roman" w:hAnsi="Times New Roman" w:cs="Times New Roman"/>
                <w:sz w:val="22"/>
                <w:szCs w:val="22"/>
              </w:rPr>
              <w:t xml:space="preserve">  Положения о закупке  товаров, работ, услуг для нужд федерального государственного бюджетного образовательного учреждения высшего образования «Российский химико-технологический университет имени Д.И. Менделеева» от 16.05.2022 г. в соответствии с Федеральным законом от 18.07.2011 г. № 223-ФЗ «О закупках товаров, работ, услуг отдельными видами юридических лиц».</w:t>
            </w:r>
          </w:p>
          <w:p w14:paraId="434EB30E" w14:textId="77777777" w:rsidR="00DE13E9" w:rsidRPr="00DE13E9" w:rsidRDefault="00DE13E9" w:rsidP="00A73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7EF96" w14:textId="77777777" w:rsidR="00DE13E9" w:rsidRPr="00DE13E9" w:rsidRDefault="00DE13E9" w:rsidP="00A738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3E9">
              <w:rPr>
                <w:rFonts w:ascii="Times New Roman" w:hAnsi="Times New Roman" w:cs="Times New Roman"/>
                <w:sz w:val="22"/>
                <w:szCs w:val="22"/>
              </w:rPr>
              <w:t>Иные существенные условия контракта определены в соответствии с Гражданским кодексом Российской Федерации</w:t>
            </w:r>
          </w:p>
        </w:tc>
      </w:tr>
    </w:tbl>
    <w:bookmarkEnd w:id="1"/>
    <w:p w14:paraId="6129AC0B" w14:textId="77777777" w:rsidR="00DE13E9" w:rsidRPr="00DE13E9" w:rsidRDefault="00DE13E9" w:rsidP="00DE13E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E13E9">
        <w:rPr>
          <w:rFonts w:ascii="Times New Roman" w:hAnsi="Times New Roman" w:cs="Times New Roman"/>
          <w:sz w:val="22"/>
          <w:szCs w:val="22"/>
        </w:rPr>
        <w:tab/>
      </w:r>
      <w:r w:rsidRPr="00DE13E9">
        <w:rPr>
          <w:rFonts w:ascii="Times New Roman" w:hAnsi="Times New Roman" w:cs="Times New Roman"/>
          <w:sz w:val="22"/>
          <w:szCs w:val="22"/>
        </w:rPr>
        <w:tab/>
      </w:r>
      <w:r w:rsidRPr="00DE13E9">
        <w:rPr>
          <w:rFonts w:ascii="Times New Roman" w:hAnsi="Times New Roman" w:cs="Times New Roman"/>
          <w:sz w:val="22"/>
          <w:szCs w:val="22"/>
        </w:rPr>
        <w:tab/>
      </w:r>
      <w:r w:rsidRPr="00DE13E9">
        <w:rPr>
          <w:rFonts w:ascii="Times New Roman" w:hAnsi="Times New Roman" w:cs="Times New Roman"/>
          <w:sz w:val="22"/>
          <w:szCs w:val="22"/>
        </w:rPr>
        <w:tab/>
      </w:r>
      <w:r w:rsidRPr="00DE13E9">
        <w:rPr>
          <w:rFonts w:ascii="Times New Roman" w:hAnsi="Times New Roman" w:cs="Times New Roman"/>
          <w:sz w:val="22"/>
          <w:szCs w:val="22"/>
        </w:rPr>
        <w:tab/>
      </w:r>
      <w:r w:rsidRPr="00DE13E9">
        <w:rPr>
          <w:rFonts w:ascii="Times New Roman" w:hAnsi="Times New Roman" w:cs="Times New Roman"/>
          <w:sz w:val="22"/>
          <w:szCs w:val="22"/>
        </w:rPr>
        <w:tab/>
      </w:r>
      <w:r w:rsidRPr="00DE13E9">
        <w:rPr>
          <w:rFonts w:ascii="Times New Roman" w:hAnsi="Times New Roman" w:cs="Times New Roman"/>
          <w:sz w:val="22"/>
          <w:szCs w:val="22"/>
        </w:rPr>
        <w:tab/>
      </w:r>
      <w:r w:rsidRPr="00DE13E9">
        <w:rPr>
          <w:rFonts w:ascii="Times New Roman" w:hAnsi="Times New Roman" w:cs="Times New Roman"/>
          <w:sz w:val="22"/>
          <w:szCs w:val="22"/>
        </w:rPr>
        <w:tab/>
      </w:r>
      <w:r w:rsidRPr="00DE13E9">
        <w:rPr>
          <w:rFonts w:ascii="Times New Roman" w:hAnsi="Times New Roman" w:cs="Times New Roman"/>
          <w:sz w:val="22"/>
          <w:szCs w:val="22"/>
        </w:rPr>
        <w:tab/>
      </w:r>
      <w:r w:rsidRPr="00DE13E9">
        <w:rPr>
          <w:rFonts w:ascii="Times New Roman" w:hAnsi="Times New Roman" w:cs="Times New Roman"/>
          <w:sz w:val="22"/>
          <w:szCs w:val="22"/>
        </w:rPr>
        <w:tab/>
      </w:r>
      <w:r w:rsidRPr="00DE13E9">
        <w:rPr>
          <w:rFonts w:ascii="Times New Roman" w:hAnsi="Times New Roman" w:cs="Times New Roman"/>
          <w:sz w:val="22"/>
          <w:szCs w:val="22"/>
        </w:rPr>
        <w:tab/>
      </w:r>
    </w:p>
    <w:p w14:paraId="16BA0940" w14:textId="77777777" w:rsidR="00DE13E9" w:rsidRPr="00DE13E9" w:rsidRDefault="00DE13E9" w:rsidP="00DE13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A019B43" w14:textId="0266DCED" w:rsidR="00DE13E9" w:rsidRPr="00DE13E9" w:rsidRDefault="00DE13E9" w:rsidP="00DE13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DE13E9">
        <w:rPr>
          <w:rFonts w:ascii="Times New Roman" w:hAnsi="Times New Roman" w:cs="Times New Roman"/>
          <w:sz w:val="22"/>
          <w:szCs w:val="22"/>
        </w:rPr>
        <w:t xml:space="preserve">Руководитель структурного подразделения </w:t>
      </w:r>
      <w:r w:rsidRPr="00DE13E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DE13E9">
        <w:rPr>
          <w:rFonts w:ascii="Times New Roman" w:hAnsi="Times New Roman" w:cs="Times New Roman"/>
          <w:sz w:val="22"/>
          <w:szCs w:val="22"/>
        </w:rPr>
        <w:t>_________________</w:t>
      </w:r>
      <w:r w:rsidRPr="00DE13E9">
        <w:rPr>
          <w:rFonts w:ascii="Times New Roman" w:hAnsi="Times New Roman" w:cs="Times New Roman"/>
          <w:sz w:val="22"/>
          <w:szCs w:val="22"/>
        </w:rPr>
        <w:tab/>
      </w:r>
      <w:r w:rsidRPr="00DE13E9">
        <w:rPr>
          <w:rFonts w:ascii="Times New Roman" w:hAnsi="Times New Roman" w:cs="Times New Roman"/>
          <w:sz w:val="22"/>
          <w:szCs w:val="22"/>
        </w:rPr>
        <w:tab/>
        <w:t>/ФИО/</w:t>
      </w:r>
    </w:p>
    <w:p w14:paraId="2AAE5054" w14:textId="77777777" w:rsidR="00DE13E9" w:rsidRPr="00DE13E9" w:rsidRDefault="00DE13E9" w:rsidP="00DE13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DE13E9">
        <w:rPr>
          <w:rFonts w:ascii="Times New Roman" w:hAnsi="Times New Roman" w:cs="Times New Roman"/>
          <w:sz w:val="22"/>
          <w:szCs w:val="22"/>
        </w:rPr>
        <w:tab/>
      </w:r>
      <w:r w:rsidRPr="00DE13E9">
        <w:rPr>
          <w:rFonts w:ascii="Times New Roman" w:hAnsi="Times New Roman" w:cs="Times New Roman"/>
          <w:sz w:val="22"/>
          <w:szCs w:val="22"/>
        </w:rPr>
        <w:tab/>
      </w:r>
      <w:r w:rsidRPr="00DE13E9">
        <w:rPr>
          <w:rFonts w:ascii="Times New Roman" w:hAnsi="Times New Roman" w:cs="Times New Roman"/>
          <w:sz w:val="22"/>
          <w:szCs w:val="22"/>
        </w:rPr>
        <w:tab/>
      </w:r>
      <w:r w:rsidRPr="00DE13E9">
        <w:rPr>
          <w:rFonts w:ascii="Times New Roman" w:hAnsi="Times New Roman" w:cs="Times New Roman"/>
          <w:sz w:val="22"/>
          <w:szCs w:val="22"/>
        </w:rPr>
        <w:tab/>
      </w:r>
      <w:r w:rsidRPr="00DE13E9">
        <w:rPr>
          <w:rFonts w:ascii="Times New Roman" w:hAnsi="Times New Roman" w:cs="Times New Roman"/>
          <w:sz w:val="22"/>
          <w:szCs w:val="22"/>
        </w:rPr>
        <w:tab/>
      </w:r>
      <w:r w:rsidRPr="00DE13E9">
        <w:rPr>
          <w:rFonts w:ascii="Times New Roman" w:hAnsi="Times New Roman" w:cs="Times New Roman"/>
          <w:sz w:val="22"/>
          <w:szCs w:val="22"/>
        </w:rPr>
        <w:tab/>
      </w:r>
      <w:r w:rsidRPr="00DE13E9">
        <w:rPr>
          <w:rFonts w:ascii="Times New Roman" w:hAnsi="Times New Roman" w:cs="Times New Roman"/>
          <w:sz w:val="22"/>
          <w:szCs w:val="22"/>
        </w:rPr>
        <w:tab/>
      </w:r>
      <w:r w:rsidRPr="00DE13E9">
        <w:rPr>
          <w:rFonts w:ascii="Times New Roman" w:hAnsi="Times New Roman" w:cs="Times New Roman"/>
          <w:sz w:val="22"/>
          <w:szCs w:val="22"/>
        </w:rPr>
        <w:tab/>
      </w:r>
      <w:r w:rsidRPr="00DE13E9">
        <w:rPr>
          <w:rFonts w:ascii="Times New Roman" w:hAnsi="Times New Roman" w:cs="Times New Roman"/>
          <w:sz w:val="22"/>
          <w:szCs w:val="22"/>
        </w:rPr>
        <w:tab/>
      </w:r>
      <w:r w:rsidRPr="00DE13E9">
        <w:rPr>
          <w:rFonts w:ascii="Times New Roman" w:hAnsi="Times New Roman" w:cs="Times New Roman"/>
          <w:sz w:val="22"/>
          <w:szCs w:val="22"/>
        </w:rPr>
        <w:tab/>
      </w:r>
      <w:r w:rsidRPr="00DE13E9">
        <w:rPr>
          <w:rFonts w:ascii="Times New Roman" w:hAnsi="Times New Roman" w:cs="Times New Roman"/>
          <w:sz w:val="22"/>
          <w:szCs w:val="22"/>
        </w:rPr>
        <w:tab/>
      </w:r>
    </w:p>
    <w:p w14:paraId="7C4C6B12" w14:textId="77777777" w:rsidR="00DE13E9" w:rsidRPr="00DE13E9" w:rsidRDefault="00DE13E9" w:rsidP="00DE13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DE13E9">
        <w:rPr>
          <w:rFonts w:ascii="Times New Roman" w:hAnsi="Times New Roman" w:cs="Times New Roman"/>
          <w:sz w:val="22"/>
          <w:szCs w:val="22"/>
        </w:rPr>
        <w:t xml:space="preserve">Ответственный за закупку </w:t>
      </w:r>
      <w:r w:rsidRPr="00DE13E9">
        <w:rPr>
          <w:rFonts w:ascii="Times New Roman" w:hAnsi="Times New Roman" w:cs="Times New Roman"/>
          <w:sz w:val="22"/>
          <w:szCs w:val="22"/>
        </w:rPr>
        <w:tab/>
        <w:t xml:space="preserve">                   </w:t>
      </w:r>
      <w:r w:rsidRPr="00DE13E9">
        <w:rPr>
          <w:rFonts w:ascii="Times New Roman" w:hAnsi="Times New Roman" w:cs="Times New Roman"/>
          <w:sz w:val="22"/>
          <w:szCs w:val="22"/>
        </w:rPr>
        <w:tab/>
        <w:t xml:space="preserve">           _________________</w:t>
      </w:r>
      <w:r w:rsidRPr="00DE13E9">
        <w:rPr>
          <w:rFonts w:ascii="Times New Roman" w:hAnsi="Times New Roman" w:cs="Times New Roman"/>
          <w:sz w:val="22"/>
          <w:szCs w:val="22"/>
        </w:rPr>
        <w:tab/>
      </w:r>
      <w:r w:rsidRPr="00DE13E9">
        <w:rPr>
          <w:rFonts w:ascii="Times New Roman" w:hAnsi="Times New Roman" w:cs="Times New Roman"/>
          <w:sz w:val="22"/>
          <w:szCs w:val="22"/>
        </w:rPr>
        <w:tab/>
        <w:t>/ФИО/</w:t>
      </w:r>
    </w:p>
    <w:p w14:paraId="1AB49976" w14:textId="77777777" w:rsidR="00DE13E9" w:rsidRPr="00DE13E9" w:rsidRDefault="00DE13E9" w:rsidP="00DE13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D700A87" w14:textId="77777777" w:rsidR="00DE13E9" w:rsidRPr="00DE13E9" w:rsidRDefault="00DE13E9" w:rsidP="00DE13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6E509B88" w14:textId="77777777" w:rsidR="00DE13E9" w:rsidRPr="00DE13E9" w:rsidRDefault="00DE13E9" w:rsidP="00DE13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DE13E9">
        <w:rPr>
          <w:rFonts w:ascii="Times New Roman" w:hAnsi="Times New Roman" w:cs="Times New Roman"/>
          <w:sz w:val="22"/>
          <w:szCs w:val="22"/>
        </w:rPr>
        <w:t>«____</w:t>
      </w:r>
      <w:proofErr w:type="gramStart"/>
      <w:r w:rsidRPr="00DE13E9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Pr="00DE13E9">
        <w:rPr>
          <w:rFonts w:ascii="Times New Roman" w:hAnsi="Times New Roman" w:cs="Times New Roman"/>
          <w:sz w:val="22"/>
          <w:szCs w:val="22"/>
        </w:rPr>
        <w:t>_____________ 202__ г.</w:t>
      </w:r>
    </w:p>
    <w:p w14:paraId="256B9CFB" w14:textId="77777777" w:rsidR="00DE13E9" w:rsidRPr="00DE13E9" w:rsidRDefault="00DE13E9" w:rsidP="00DE13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2C72044E" w14:textId="77777777" w:rsidR="00DE13E9" w:rsidRPr="00DE13E9" w:rsidRDefault="00DE13E9" w:rsidP="00DE13E9">
      <w:pPr>
        <w:rPr>
          <w:rFonts w:ascii="Times New Roman" w:hAnsi="Times New Roman" w:cs="Times New Roman"/>
          <w:sz w:val="22"/>
          <w:szCs w:val="22"/>
        </w:rPr>
      </w:pPr>
      <w:r w:rsidRPr="00DE13E9">
        <w:rPr>
          <w:rFonts w:ascii="Times New Roman" w:hAnsi="Times New Roman" w:cs="Times New Roman"/>
          <w:sz w:val="22"/>
          <w:szCs w:val="22"/>
        </w:rPr>
        <w:br w:type="page"/>
      </w:r>
    </w:p>
    <w:p w14:paraId="2D1BE3E0" w14:textId="77777777" w:rsidR="00DE13E9" w:rsidRPr="00DE13E9" w:rsidRDefault="00DE13E9" w:rsidP="00DE13E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201E36A" w14:textId="77777777" w:rsidR="00DE13E9" w:rsidRPr="00DE13E9" w:rsidRDefault="00DE13E9" w:rsidP="00DE13E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2"/>
          <w:szCs w:val="22"/>
        </w:rPr>
      </w:pPr>
      <w:r w:rsidRPr="00DE13E9">
        <w:rPr>
          <w:rFonts w:ascii="Times New Roman" w:hAnsi="Times New Roman" w:cs="Times New Roman"/>
          <w:sz w:val="22"/>
          <w:szCs w:val="22"/>
        </w:rPr>
        <w:t xml:space="preserve">Приложение </w:t>
      </w:r>
    </w:p>
    <w:p w14:paraId="3D7E2795" w14:textId="77777777" w:rsidR="00DE13E9" w:rsidRPr="00DE13E9" w:rsidRDefault="00DE13E9" w:rsidP="00DE13E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  <w:r w:rsidRPr="00DE13E9">
        <w:rPr>
          <w:rFonts w:ascii="Times New Roman" w:hAnsi="Times New Roman" w:cs="Times New Roman"/>
          <w:sz w:val="22"/>
          <w:szCs w:val="22"/>
        </w:rPr>
        <w:t xml:space="preserve">к обоснованию потребности </w:t>
      </w:r>
    </w:p>
    <w:p w14:paraId="2BC1634F" w14:textId="77777777" w:rsidR="00DE13E9" w:rsidRPr="00DE13E9" w:rsidRDefault="00DE13E9" w:rsidP="00DE13E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2"/>
          <w:szCs w:val="22"/>
        </w:rPr>
      </w:pPr>
      <w:r w:rsidRPr="00DE13E9">
        <w:rPr>
          <w:rFonts w:ascii="Times New Roman" w:hAnsi="Times New Roman" w:cs="Times New Roman"/>
          <w:sz w:val="22"/>
          <w:szCs w:val="22"/>
        </w:rPr>
        <w:t>в закупке у единственного поставщика, подрядчика, исполнителя</w:t>
      </w:r>
    </w:p>
    <w:p w14:paraId="350BA1EB" w14:textId="77777777" w:rsidR="00DE13E9" w:rsidRPr="00DE13E9" w:rsidRDefault="00DE13E9" w:rsidP="00DE13E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1A4F9482" w14:textId="77777777" w:rsidR="00DE13E9" w:rsidRPr="00DE13E9" w:rsidRDefault="00DE13E9" w:rsidP="00DE13E9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A00F46C" w14:textId="77777777" w:rsidR="00DE13E9" w:rsidRPr="00DE13E9" w:rsidRDefault="00DE13E9" w:rsidP="00DE13E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E13E9">
        <w:rPr>
          <w:rFonts w:ascii="Times New Roman" w:hAnsi="Times New Roman" w:cs="Times New Roman"/>
          <w:b/>
          <w:sz w:val="22"/>
          <w:szCs w:val="22"/>
        </w:rPr>
        <w:t>ОБОСНОВАНИЕ</w:t>
      </w:r>
    </w:p>
    <w:p w14:paraId="11ADD217" w14:textId="77777777" w:rsidR="00DE13E9" w:rsidRPr="00DE13E9" w:rsidRDefault="00DE13E9" w:rsidP="00DE13E9">
      <w:pPr>
        <w:jc w:val="center"/>
        <w:rPr>
          <w:rFonts w:ascii="Times New Roman" w:hAnsi="Times New Roman" w:cs="Times New Roman"/>
          <w:sz w:val="22"/>
          <w:szCs w:val="22"/>
        </w:rPr>
      </w:pPr>
      <w:r w:rsidRPr="00DE13E9">
        <w:rPr>
          <w:rFonts w:ascii="Times New Roman" w:hAnsi="Times New Roman" w:cs="Times New Roman"/>
          <w:b/>
          <w:sz w:val="22"/>
          <w:szCs w:val="22"/>
        </w:rPr>
        <w:t xml:space="preserve">выбора конкретного поставщика (подрядчика, исполнителя) </w:t>
      </w:r>
      <w:r w:rsidRPr="00DE13E9">
        <w:rPr>
          <w:rFonts w:ascii="Times New Roman" w:hAnsi="Times New Roman" w:cs="Times New Roman"/>
          <w:sz w:val="22"/>
          <w:szCs w:val="22"/>
        </w:rPr>
        <w:t xml:space="preserve">      </w:t>
      </w:r>
    </w:p>
    <w:p w14:paraId="546183C3" w14:textId="77777777" w:rsidR="00DE13E9" w:rsidRPr="00DE13E9" w:rsidRDefault="00DE13E9" w:rsidP="00DE13E9">
      <w:pPr>
        <w:jc w:val="center"/>
        <w:rPr>
          <w:rFonts w:ascii="Times New Roman" w:hAnsi="Times New Roman" w:cs="Times New Roman"/>
          <w:sz w:val="22"/>
          <w:szCs w:val="22"/>
        </w:rPr>
      </w:pPr>
      <w:r w:rsidRPr="00DE13E9">
        <w:rPr>
          <w:rFonts w:ascii="Times New Roman" w:hAnsi="Times New Roman" w:cs="Times New Roman"/>
          <w:sz w:val="22"/>
          <w:szCs w:val="22"/>
        </w:rPr>
        <w:t xml:space="preserve">                 </w:t>
      </w:r>
    </w:p>
    <w:p w14:paraId="3C08ADA7" w14:textId="595A9505" w:rsidR="00DE13E9" w:rsidRPr="00DE13E9" w:rsidRDefault="00DE13E9" w:rsidP="00DE13E9">
      <w:pPr>
        <w:widowControl w:val="0"/>
        <w:numPr>
          <w:ilvl w:val="0"/>
          <w:numId w:val="1"/>
        </w:numPr>
        <w:suppressAutoHyphens/>
        <w:ind w:left="0" w:firstLine="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DE13E9">
        <w:rPr>
          <w:rFonts w:ascii="Times New Roman" w:hAnsi="Times New Roman" w:cs="Times New Roman"/>
          <w:sz w:val="22"/>
          <w:szCs w:val="22"/>
          <w:lang w:bidi="ru-RU"/>
        </w:rPr>
        <w:t xml:space="preserve">Выбор способа закупки у единственного поставщика осуществляется согласно </w:t>
      </w:r>
      <w:proofErr w:type="spellStart"/>
      <w:r w:rsidRPr="00DE13E9">
        <w:rPr>
          <w:rFonts w:ascii="Times New Roman" w:hAnsi="Times New Roman" w:cs="Times New Roman"/>
          <w:sz w:val="22"/>
          <w:szCs w:val="22"/>
          <w:lang w:bidi="ru-RU"/>
        </w:rPr>
        <w:t>пп</w:t>
      </w:r>
      <w:proofErr w:type="spellEnd"/>
      <w:r w:rsidRPr="00DE13E9">
        <w:rPr>
          <w:rFonts w:ascii="Times New Roman" w:hAnsi="Times New Roman" w:cs="Times New Roman"/>
          <w:sz w:val="22"/>
          <w:szCs w:val="22"/>
          <w:lang w:bidi="ru-RU"/>
        </w:rPr>
        <w:t>. ___ п.1 раздела 2 главы IV Положения о закупке товаров, работ, услуг федерального государственного бюджетного образовательного учреждения высшего образования «Российский химико-технологический университет имени Д.И. Менделеева» от 16.05.2022 г. в соответствии с Федеральным законом от 18.07.2011 г. №223-ФЗ «О закупках товаров, работ, услуг отдельными видами юридических лиц»</w:t>
      </w:r>
      <w:r>
        <w:rPr>
          <w:rFonts w:ascii="Times New Roman" w:hAnsi="Times New Roman" w:cs="Times New Roman"/>
          <w:sz w:val="22"/>
          <w:szCs w:val="22"/>
          <w:lang w:bidi="ru-RU"/>
        </w:rPr>
        <w:t>.</w:t>
      </w:r>
    </w:p>
    <w:p w14:paraId="33FAA308" w14:textId="77777777" w:rsidR="00DE13E9" w:rsidRPr="00DE13E9" w:rsidRDefault="00DE13E9" w:rsidP="00DE13E9">
      <w:pPr>
        <w:widowControl w:val="0"/>
        <w:numPr>
          <w:ilvl w:val="0"/>
          <w:numId w:val="1"/>
        </w:numPr>
        <w:suppressAutoHyphens/>
        <w:ind w:left="0" w:firstLine="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DE13E9">
        <w:rPr>
          <w:rFonts w:ascii="Times New Roman" w:hAnsi="Times New Roman" w:cs="Times New Roman"/>
          <w:sz w:val="22"/>
          <w:szCs w:val="22"/>
          <w:lang w:bidi="ru-RU"/>
        </w:rPr>
        <w:t>Информация о причинах и (или) необходимости осуществить закупку у единственного поставщика, подрядчика, исполнителя: ____________________________.</w:t>
      </w:r>
    </w:p>
    <w:p w14:paraId="314D28B3" w14:textId="77777777" w:rsidR="00DE13E9" w:rsidRPr="00DE13E9" w:rsidRDefault="00DE13E9" w:rsidP="00DE13E9">
      <w:pPr>
        <w:widowControl w:val="0"/>
        <w:jc w:val="both"/>
        <w:rPr>
          <w:rFonts w:ascii="Times New Roman" w:eastAsia="Times New Roman" w:hAnsi="Times New Roman" w:cs="Times New Roman"/>
          <w:sz w:val="22"/>
          <w:szCs w:val="22"/>
          <w:lang w:bidi="ru-RU"/>
        </w:rPr>
      </w:pPr>
      <w:r w:rsidRPr="00DE13E9">
        <w:rPr>
          <w:rFonts w:ascii="Times New Roman" w:hAnsi="Times New Roman" w:cs="Times New Roman"/>
          <w:sz w:val="22"/>
          <w:szCs w:val="22"/>
          <w:lang w:bidi="ru-RU"/>
        </w:rPr>
        <w:t>3. Сведения о единственном поставщике: (наименование, юр. адрес, ИНН, КПП)</w:t>
      </w:r>
    </w:p>
    <w:p w14:paraId="781F16BE" w14:textId="77777777" w:rsidR="00DE13E9" w:rsidRPr="00DE13E9" w:rsidRDefault="00DE13E9" w:rsidP="00DE13E9">
      <w:pPr>
        <w:widowControl w:val="0"/>
        <w:jc w:val="both"/>
        <w:rPr>
          <w:rFonts w:ascii="Times New Roman" w:hAnsi="Times New Roman" w:cs="Times New Roman"/>
          <w:sz w:val="22"/>
          <w:szCs w:val="22"/>
          <w:lang w:bidi="ru-RU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718"/>
      </w:tblGrid>
      <w:tr w:rsidR="00DE13E9" w:rsidRPr="00DE13E9" w14:paraId="5D3AC26C" w14:textId="77777777" w:rsidTr="00DE13E9">
        <w:trPr>
          <w:trHeight w:val="2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6E4F" w14:textId="77777777" w:rsidR="00DE13E9" w:rsidRPr="00DE13E9" w:rsidRDefault="00DE13E9" w:rsidP="00A73871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3E9">
              <w:rPr>
                <w:rFonts w:ascii="Times New Roman" w:hAnsi="Times New Roman" w:cs="Times New Roman"/>
                <w:sz w:val="22"/>
                <w:szCs w:val="22"/>
              </w:rPr>
              <w:t>Полное наименование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AD22" w14:textId="77777777" w:rsidR="00DE13E9" w:rsidRPr="00DE13E9" w:rsidRDefault="00DE13E9" w:rsidP="00A73871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13E9" w:rsidRPr="00DE13E9" w14:paraId="5A93D3D5" w14:textId="77777777" w:rsidTr="00DE13E9">
        <w:trPr>
          <w:trHeight w:val="30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979B" w14:textId="77777777" w:rsidR="00DE13E9" w:rsidRPr="00DE13E9" w:rsidRDefault="00DE13E9" w:rsidP="00A73871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3E9">
              <w:rPr>
                <w:rFonts w:ascii="Times New Roman" w:hAnsi="Times New Roman" w:cs="Times New Roman"/>
                <w:sz w:val="22"/>
                <w:szCs w:val="22"/>
              </w:rPr>
              <w:t>Сокращённое наименование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DE24" w14:textId="77777777" w:rsidR="00DE13E9" w:rsidRPr="00DE13E9" w:rsidRDefault="00DE13E9" w:rsidP="00A73871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13E9" w:rsidRPr="00DE13E9" w14:paraId="67A1DE08" w14:textId="77777777" w:rsidTr="00DE13E9">
        <w:trPr>
          <w:trHeight w:val="2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7A87" w14:textId="77777777" w:rsidR="00DE13E9" w:rsidRPr="00DE13E9" w:rsidRDefault="00DE13E9" w:rsidP="00A73871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3E9">
              <w:rPr>
                <w:rFonts w:ascii="Times New Roman" w:hAnsi="Times New Roman" w:cs="Times New Roman"/>
                <w:sz w:val="22"/>
                <w:szCs w:val="22"/>
              </w:rPr>
              <w:t>Юридический адрес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7950" w14:textId="77777777" w:rsidR="00DE13E9" w:rsidRPr="00DE13E9" w:rsidRDefault="00DE13E9" w:rsidP="00A73871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13E9" w:rsidRPr="00DE13E9" w14:paraId="452B802E" w14:textId="77777777" w:rsidTr="00DE13E9">
        <w:trPr>
          <w:trHeight w:val="2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CF4B" w14:textId="77777777" w:rsidR="00DE13E9" w:rsidRPr="00DE13E9" w:rsidRDefault="00DE13E9" w:rsidP="00A73871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3E9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49CA" w14:textId="77777777" w:rsidR="00DE13E9" w:rsidRPr="00DE13E9" w:rsidRDefault="00DE13E9" w:rsidP="00A73871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13E9" w:rsidRPr="00DE13E9" w14:paraId="1CEC472F" w14:textId="77777777" w:rsidTr="00DE13E9">
        <w:trPr>
          <w:trHeight w:val="28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4E96" w14:textId="77777777" w:rsidR="00DE13E9" w:rsidRPr="00DE13E9" w:rsidRDefault="00DE13E9" w:rsidP="00A73871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E13E9">
              <w:rPr>
                <w:rFonts w:ascii="Times New Roman" w:hAnsi="Times New Roman" w:cs="Times New Roman"/>
                <w:sz w:val="22"/>
                <w:szCs w:val="22"/>
              </w:rPr>
              <w:t>КПП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9D38" w14:textId="77777777" w:rsidR="00DE13E9" w:rsidRPr="00DE13E9" w:rsidRDefault="00DE13E9" w:rsidP="00A73871"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F73A7BF" w14:textId="77777777" w:rsidR="00DE13E9" w:rsidRPr="00DE13E9" w:rsidRDefault="00DE13E9" w:rsidP="00DE13E9">
      <w:pPr>
        <w:widowControl w:val="0"/>
        <w:jc w:val="both"/>
        <w:rPr>
          <w:rFonts w:ascii="Times New Roman" w:eastAsia="Times New Roman" w:hAnsi="Times New Roman" w:cs="Times New Roman"/>
          <w:i/>
          <w:sz w:val="22"/>
          <w:szCs w:val="22"/>
          <w:lang w:eastAsia="ar-SA" w:bidi="ru-RU"/>
        </w:rPr>
      </w:pPr>
      <w:r w:rsidRPr="00DE13E9">
        <w:rPr>
          <w:rFonts w:ascii="Times New Roman" w:hAnsi="Times New Roman" w:cs="Times New Roman"/>
          <w:i/>
          <w:sz w:val="22"/>
          <w:szCs w:val="22"/>
          <w:u w:val="single"/>
        </w:rPr>
        <w:t xml:space="preserve">                       </w:t>
      </w:r>
    </w:p>
    <w:p w14:paraId="02F723C8" w14:textId="77777777" w:rsidR="00DE13E9" w:rsidRPr="00DE13E9" w:rsidRDefault="00DE13E9" w:rsidP="00DE13E9">
      <w:pPr>
        <w:widowControl w:val="0"/>
        <w:jc w:val="both"/>
        <w:rPr>
          <w:rFonts w:ascii="Times New Roman" w:hAnsi="Times New Roman" w:cs="Times New Roman"/>
          <w:color w:val="auto"/>
          <w:sz w:val="22"/>
          <w:szCs w:val="22"/>
          <w:lang w:bidi="ru-RU"/>
        </w:rPr>
      </w:pPr>
      <w:r w:rsidRPr="00DE13E9">
        <w:rPr>
          <w:rFonts w:ascii="Times New Roman" w:hAnsi="Times New Roman" w:cs="Times New Roman"/>
          <w:sz w:val="22"/>
          <w:szCs w:val="22"/>
          <w:lang w:bidi="ru-RU"/>
        </w:rPr>
        <w:t>4. Обоснование выбора конкретного поставщика (подрядчика, исполнителя)</w:t>
      </w:r>
    </w:p>
    <w:p w14:paraId="5E245784" w14:textId="77777777" w:rsidR="00DE13E9" w:rsidRPr="00DE13E9" w:rsidRDefault="00DE13E9" w:rsidP="00DE13E9">
      <w:pPr>
        <w:widowControl w:val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E13E9">
        <w:rPr>
          <w:rFonts w:ascii="Times New Roman" w:hAnsi="Times New Roman" w:cs="Times New Roman"/>
          <w:sz w:val="22"/>
          <w:szCs w:val="22"/>
          <w:lang w:bidi="ru-RU"/>
        </w:rPr>
        <w:t>Данный контрагент был выбран на основании</w:t>
      </w:r>
      <w:r w:rsidRPr="00DE13E9">
        <w:rPr>
          <w:rFonts w:ascii="Times New Roman" w:hAnsi="Times New Roman" w:cs="Times New Roman"/>
          <w:sz w:val="22"/>
          <w:szCs w:val="22"/>
        </w:rPr>
        <w:t xml:space="preserve"> оценки представленных коммерческих предложений (Таблица 1)</w:t>
      </w:r>
      <w:r w:rsidRPr="00DE13E9">
        <w:rPr>
          <w:rFonts w:ascii="Times New Roman" w:hAnsi="Times New Roman" w:cs="Times New Roman"/>
          <w:sz w:val="22"/>
          <w:szCs w:val="22"/>
          <w:lang w:bidi="ru-RU"/>
        </w:rPr>
        <w:t>, р</w:t>
      </w:r>
      <w:r w:rsidRPr="00DE13E9">
        <w:rPr>
          <w:rFonts w:ascii="Times New Roman" w:hAnsi="Times New Roman" w:cs="Times New Roman"/>
          <w:sz w:val="22"/>
          <w:szCs w:val="22"/>
        </w:rPr>
        <w:t>ассмотрено ______ коммерческих предложения о организаций, обладающих опытом выполнения работ по предмету договора, иной ценовой информации:___________________ (указать использованные источники общедоступной ценовой информации)</w:t>
      </w:r>
      <w:r w:rsidRPr="00DE13E9">
        <w:rPr>
          <w:rStyle w:val="ac"/>
          <w:rFonts w:ascii="Times New Roman" w:hAnsi="Times New Roman" w:cs="Times New Roman"/>
          <w:sz w:val="22"/>
          <w:szCs w:val="22"/>
        </w:rPr>
        <w:endnoteReference w:id="1"/>
      </w:r>
      <w:r w:rsidRPr="00DE13E9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33E5513" w14:textId="77777777" w:rsidR="00DE13E9" w:rsidRPr="00DE13E9" w:rsidRDefault="00DE13E9" w:rsidP="00DE13E9">
      <w:pPr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9527684" w14:textId="77777777" w:rsidR="00DE13E9" w:rsidRPr="00DE13E9" w:rsidRDefault="00DE13E9" w:rsidP="00DE13E9">
      <w:pPr>
        <w:widowControl w:val="0"/>
        <w:jc w:val="right"/>
        <w:rPr>
          <w:rFonts w:ascii="Times New Roman" w:hAnsi="Times New Roman" w:cs="Times New Roman"/>
          <w:sz w:val="22"/>
          <w:szCs w:val="22"/>
        </w:rPr>
      </w:pPr>
      <w:r w:rsidRPr="00DE13E9">
        <w:rPr>
          <w:rFonts w:ascii="Times New Roman" w:hAnsi="Times New Roman" w:cs="Times New Roman"/>
          <w:sz w:val="22"/>
          <w:szCs w:val="22"/>
        </w:rPr>
        <w:t xml:space="preserve">Таблица 1 </w:t>
      </w:r>
    </w:p>
    <w:p w14:paraId="6B99A421" w14:textId="77777777" w:rsidR="00DE13E9" w:rsidRPr="00DE13E9" w:rsidRDefault="00DE13E9" w:rsidP="00DE13E9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  <w:r w:rsidRPr="00DE13E9">
        <w:rPr>
          <w:rFonts w:ascii="Times New Roman" w:hAnsi="Times New Roman" w:cs="Times New Roman"/>
          <w:sz w:val="22"/>
          <w:szCs w:val="22"/>
        </w:rPr>
        <w:t>Анализ и сопоставление коммерческих предложения от организаций, обладающих опытом поставок соответствующих идентичных товаров, работ, услуг, планируемых к закупкам</w:t>
      </w:r>
    </w:p>
    <w:p w14:paraId="003A81B3" w14:textId="77777777" w:rsidR="00DE13E9" w:rsidRPr="00DE13E9" w:rsidRDefault="00DE13E9" w:rsidP="00DE13E9">
      <w:pPr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110"/>
        <w:gridCol w:w="1988"/>
        <w:gridCol w:w="2835"/>
        <w:gridCol w:w="1843"/>
      </w:tblGrid>
      <w:tr w:rsidR="00DE13E9" w:rsidRPr="00DE13E9" w14:paraId="5912BD7E" w14:textId="77777777" w:rsidTr="00DE13E9">
        <w:trPr>
          <w:trHeight w:val="619"/>
          <w:tblHeader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E5F4E" w14:textId="77777777" w:rsidR="00DE13E9" w:rsidRPr="00DE13E9" w:rsidRDefault="00DE13E9" w:rsidP="00A73871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r w:rsidRPr="00DE13E9">
              <w:rPr>
                <w:rFonts w:ascii="Times New Roman" w:hAnsi="Times New Roman" w:cs="Times New Roman"/>
                <w:sz w:val="20"/>
                <w:szCs w:val="22"/>
              </w:rPr>
              <w:t>№ п/п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24C7" w14:textId="77777777" w:rsidR="00DE13E9" w:rsidRPr="00DE13E9" w:rsidRDefault="00DE13E9" w:rsidP="00A73871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E13E9">
              <w:rPr>
                <w:rFonts w:ascii="Times New Roman" w:hAnsi="Times New Roman" w:cs="Times New Roman"/>
                <w:sz w:val="20"/>
                <w:szCs w:val="22"/>
              </w:rPr>
              <w:t>Источник ценовой информации (реквизиты коммерческого предложения)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CEAC" w14:textId="77777777" w:rsidR="00DE13E9" w:rsidRPr="00DE13E9" w:rsidRDefault="00DE13E9" w:rsidP="00A73871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E13E9">
              <w:rPr>
                <w:rFonts w:ascii="Times New Roman" w:hAnsi="Times New Roman" w:cs="Times New Roman"/>
                <w:sz w:val="20"/>
                <w:szCs w:val="22"/>
              </w:rPr>
              <w:t>Предлагаемая сумма договора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5102" w14:textId="77777777" w:rsidR="00DE13E9" w:rsidRPr="00DE13E9" w:rsidRDefault="00DE13E9" w:rsidP="00A73871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E13E9">
              <w:rPr>
                <w:rFonts w:ascii="Times New Roman" w:hAnsi="Times New Roman" w:cs="Times New Roman"/>
                <w:sz w:val="20"/>
                <w:szCs w:val="22"/>
              </w:rPr>
              <w:t>Предполагаемый срок поставки товара (выполнения работ, оказания 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A03A" w14:textId="77777777" w:rsidR="00DE13E9" w:rsidRPr="00DE13E9" w:rsidRDefault="00DE13E9" w:rsidP="00A73871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E13E9">
              <w:rPr>
                <w:rFonts w:ascii="Times New Roman" w:hAnsi="Times New Roman" w:cs="Times New Roman"/>
                <w:sz w:val="20"/>
                <w:szCs w:val="22"/>
              </w:rPr>
              <w:t xml:space="preserve">Иные условия </w:t>
            </w:r>
          </w:p>
        </w:tc>
      </w:tr>
      <w:tr w:rsidR="00DE13E9" w:rsidRPr="00DE13E9" w14:paraId="7356DC19" w14:textId="77777777" w:rsidTr="00DE13E9">
        <w:trPr>
          <w:trHeight w:val="29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C5E52" w14:textId="77777777" w:rsidR="00DE13E9" w:rsidRPr="00DE13E9" w:rsidRDefault="00DE13E9" w:rsidP="00A73871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3E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3791" w14:textId="77777777" w:rsidR="00DE13E9" w:rsidRPr="00DE13E9" w:rsidRDefault="00DE13E9" w:rsidP="00A73871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B655" w14:textId="77777777" w:rsidR="00DE13E9" w:rsidRPr="00DE13E9" w:rsidRDefault="00DE13E9" w:rsidP="00A73871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89B5" w14:textId="77777777" w:rsidR="00DE13E9" w:rsidRPr="00DE13E9" w:rsidRDefault="00DE13E9" w:rsidP="00A73871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D2C1" w14:textId="77777777" w:rsidR="00DE13E9" w:rsidRPr="00DE13E9" w:rsidRDefault="00DE13E9" w:rsidP="00A73871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13E9" w:rsidRPr="00DE13E9" w14:paraId="3F381AEE" w14:textId="77777777" w:rsidTr="00DE13E9">
        <w:trPr>
          <w:trHeight w:val="29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6AECE" w14:textId="77777777" w:rsidR="00DE13E9" w:rsidRPr="00DE13E9" w:rsidRDefault="00DE13E9" w:rsidP="00A7387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E13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FB43" w14:textId="77777777" w:rsidR="00DE13E9" w:rsidRPr="00DE13E9" w:rsidRDefault="00DE13E9" w:rsidP="00A73871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1ECB" w14:textId="77777777" w:rsidR="00DE13E9" w:rsidRPr="00DE13E9" w:rsidRDefault="00DE13E9" w:rsidP="00A73871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2957" w14:textId="77777777" w:rsidR="00DE13E9" w:rsidRPr="00DE13E9" w:rsidRDefault="00DE13E9" w:rsidP="00A7387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AF0C" w14:textId="77777777" w:rsidR="00DE13E9" w:rsidRPr="00DE13E9" w:rsidRDefault="00DE13E9" w:rsidP="00A73871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13E9" w:rsidRPr="00DE13E9" w14:paraId="2589CFFA" w14:textId="77777777" w:rsidTr="00DE13E9">
        <w:trPr>
          <w:trHeight w:val="29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DDF72" w14:textId="77777777" w:rsidR="00DE13E9" w:rsidRPr="00DE13E9" w:rsidRDefault="00DE13E9" w:rsidP="00A73871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3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0117" w14:textId="77777777" w:rsidR="00DE13E9" w:rsidRPr="00DE13E9" w:rsidRDefault="00DE13E9" w:rsidP="00A73871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9FAD" w14:textId="77777777" w:rsidR="00DE13E9" w:rsidRPr="00DE13E9" w:rsidRDefault="00DE13E9" w:rsidP="00A73871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A542" w14:textId="77777777" w:rsidR="00DE13E9" w:rsidRPr="00DE13E9" w:rsidRDefault="00DE13E9" w:rsidP="00A7387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C705" w14:textId="77777777" w:rsidR="00DE13E9" w:rsidRPr="00DE13E9" w:rsidRDefault="00DE13E9" w:rsidP="00A73871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2FC7666" w14:textId="77777777" w:rsidR="00DE13E9" w:rsidRPr="00DE13E9" w:rsidRDefault="00DE13E9" w:rsidP="00DE13E9">
      <w:pPr>
        <w:widowControl w:val="0"/>
        <w:jc w:val="both"/>
        <w:rPr>
          <w:rFonts w:ascii="Times New Roman" w:eastAsia="Times New Roman" w:hAnsi="Times New Roman" w:cs="Times New Roman"/>
          <w:i/>
          <w:sz w:val="22"/>
          <w:szCs w:val="22"/>
          <w:u w:val="single"/>
          <w:lang w:eastAsia="ar-SA" w:bidi="ru-RU"/>
        </w:rPr>
      </w:pPr>
    </w:p>
    <w:p w14:paraId="1A56F2F6" w14:textId="77777777" w:rsidR="00DE13E9" w:rsidRPr="00DE13E9" w:rsidRDefault="00DE13E9" w:rsidP="00DE13E9">
      <w:pPr>
        <w:widowControl w:val="0"/>
        <w:jc w:val="both"/>
        <w:rPr>
          <w:rFonts w:ascii="Times New Roman" w:hAnsi="Times New Roman" w:cs="Times New Roman"/>
          <w:color w:val="auto"/>
          <w:sz w:val="22"/>
          <w:szCs w:val="22"/>
          <w:lang w:bidi="ru-RU"/>
        </w:rPr>
      </w:pPr>
      <w:r w:rsidRPr="00DE13E9">
        <w:rPr>
          <w:rFonts w:ascii="Times New Roman" w:hAnsi="Times New Roman" w:cs="Times New Roman"/>
          <w:sz w:val="22"/>
          <w:szCs w:val="22"/>
          <w:lang w:bidi="ru-RU"/>
        </w:rPr>
        <w:t>Приложение: коммерческие предложения на _ л, документы, подтверждающие направление и получение ценовой информации на _ л.</w:t>
      </w:r>
    </w:p>
    <w:p w14:paraId="14B37AEC" w14:textId="77777777" w:rsidR="00DE13E9" w:rsidRPr="00DE13E9" w:rsidRDefault="00DE13E9" w:rsidP="00DE13E9">
      <w:pPr>
        <w:widowControl w:val="0"/>
        <w:ind w:firstLine="708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DE13E9">
        <w:rPr>
          <w:rFonts w:ascii="Times New Roman" w:hAnsi="Times New Roman" w:cs="Times New Roman"/>
          <w:sz w:val="22"/>
          <w:szCs w:val="22"/>
          <w:lang w:bidi="ru-RU"/>
        </w:rPr>
        <w:t>или</w:t>
      </w:r>
    </w:p>
    <w:p w14:paraId="447F6203" w14:textId="77777777" w:rsidR="00DE13E9" w:rsidRPr="00DE13E9" w:rsidRDefault="00DE13E9" w:rsidP="00DE13E9">
      <w:pPr>
        <w:widowControl w:val="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DE13E9">
        <w:rPr>
          <w:rFonts w:ascii="Times New Roman" w:hAnsi="Times New Roman" w:cs="Times New Roman"/>
          <w:sz w:val="22"/>
          <w:szCs w:val="22"/>
          <w:lang w:bidi="ru-RU"/>
        </w:rPr>
        <w:t>В связи с непредоставлением альтернативных коммерческих предложений рассмотрено коммерческое предложение от одного источника:</w:t>
      </w:r>
    </w:p>
    <w:p w14:paraId="65DFE25B" w14:textId="77777777" w:rsidR="00DE13E9" w:rsidRPr="00DE13E9" w:rsidRDefault="00DE13E9" w:rsidP="00DE13E9">
      <w:pPr>
        <w:widowControl w:val="0"/>
        <w:jc w:val="right"/>
        <w:rPr>
          <w:rFonts w:ascii="Times New Roman" w:hAnsi="Times New Roman" w:cs="Times New Roman"/>
          <w:sz w:val="22"/>
          <w:szCs w:val="22"/>
        </w:rPr>
      </w:pPr>
      <w:r w:rsidRPr="00DE13E9">
        <w:rPr>
          <w:rFonts w:ascii="Times New Roman" w:hAnsi="Times New Roman" w:cs="Times New Roman"/>
          <w:sz w:val="22"/>
          <w:szCs w:val="22"/>
        </w:rPr>
        <w:t xml:space="preserve">Таблица 1 </w:t>
      </w:r>
    </w:p>
    <w:p w14:paraId="58FBB205" w14:textId="77777777" w:rsidR="00DE13E9" w:rsidRPr="00DE13E9" w:rsidRDefault="00DE13E9" w:rsidP="00DE13E9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  <w:r w:rsidRPr="00DE13E9">
        <w:rPr>
          <w:rFonts w:ascii="Times New Roman" w:hAnsi="Times New Roman" w:cs="Times New Roman"/>
          <w:sz w:val="22"/>
          <w:szCs w:val="22"/>
        </w:rPr>
        <w:t>Анализ коммерческого предложения от единственной организации, обладающей опытом поставок соответствующих идентичных товаров, работ, услуг, планируемых к закупкам</w:t>
      </w:r>
    </w:p>
    <w:p w14:paraId="4AE95869" w14:textId="77777777" w:rsidR="00DE13E9" w:rsidRPr="00DE13E9" w:rsidRDefault="00DE13E9" w:rsidP="00DE13E9">
      <w:pPr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109"/>
        <w:gridCol w:w="3123"/>
        <w:gridCol w:w="3544"/>
      </w:tblGrid>
      <w:tr w:rsidR="00DE13E9" w:rsidRPr="00DE13E9" w14:paraId="5C651045" w14:textId="77777777" w:rsidTr="00960432">
        <w:trPr>
          <w:trHeight w:val="619"/>
          <w:tblHeader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191E0" w14:textId="77777777" w:rsidR="00DE13E9" w:rsidRPr="00DE13E9" w:rsidRDefault="00DE13E9" w:rsidP="00A73871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E13E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477E" w14:textId="77777777" w:rsidR="00DE13E9" w:rsidRPr="00DE13E9" w:rsidRDefault="00DE13E9" w:rsidP="00A73871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3E9">
              <w:rPr>
                <w:rFonts w:ascii="Times New Roman" w:hAnsi="Times New Roman" w:cs="Times New Roman"/>
                <w:sz w:val="22"/>
                <w:szCs w:val="22"/>
              </w:rPr>
              <w:t>Реквизиты коммерческого предложения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9633" w14:textId="77777777" w:rsidR="00DE13E9" w:rsidRPr="00DE13E9" w:rsidRDefault="00DE13E9" w:rsidP="00A73871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3E9">
              <w:rPr>
                <w:rFonts w:ascii="Times New Roman" w:hAnsi="Times New Roman" w:cs="Times New Roman"/>
                <w:sz w:val="22"/>
                <w:szCs w:val="22"/>
              </w:rPr>
              <w:t>Предлагаемая сумма договора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EBE2" w14:textId="77777777" w:rsidR="00DE13E9" w:rsidRPr="00DE13E9" w:rsidRDefault="00DE13E9" w:rsidP="00A73871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3E9">
              <w:rPr>
                <w:rFonts w:ascii="Times New Roman" w:hAnsi="Times New Roman" w:cs="Times New Roman"/>
                <w:sz w:val="22"/>
                <w:szCs w:val="22"/>
              </w:rPr>
              <w:t>Предполагаемый срок поставки товара (выполнения работ, оказания услуг)</w:t>
            </w:r>
          </w:p>
        </w:tc>
      </w:tr>
      <w:tr w:rsidR="00DE13E9" w:rsidRPr="00DE13E9" w14:paraId="410ECB51" w14:textId="77777777" w:rsidTr="00960432">
        <w:trPr>
          <w:trHeight w:val="29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E18BC" w14:textId="77777777" w:rsidR="00DE13E9" w:rsidRPr="00DE13E9" w:rsidRDefault="00DE13E9" w:rsidP="00A73871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13E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ACD3" w14:textId="77777777" w:rsidR="00DE13E9" w:rsidRPr="00DE13E9" w:rsidRDefault="00DE13E9" w:rsidP="00A73871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1443" w14:textId="77777777" w:rsidR="00DE13E9" w:rsidRPr="00DE13E9" w:rsidRDefault="00DE13E9" w:rsidP="00A73871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20AF" w14:textId="77777777" w:rsidR="00DE13E9" w:rsidRPr="00DE13E9" w:rsidRDefault="00DE13E9" w:rsidP="00A73871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F9AB1EC" w14:textId="77777777" w:rsidR="00DE13E9" w:rsidRPr="00DE13E9" w:rsidRDefault="00DE13E9" w:rsidP="00DE13E9">
      <w:pPr>
        <w:widowControl w:val="0"/>
        <w:jc w:val="both"/>
        <w:rPr>
          <w:rFonts w:ascii="Times New Roman" w:eastAsia="Times New Roman" w:hAnsi="Times New Roman" w:cs="Times New Roman"/>
          <w:i/>
          <w:sz w:val="22"/>
          <w:szCs w:val="22"/>
          <w:lang w:eastAsia="ar-SA" w:bidi="ru-RU"/>
        </w:rPr>
      </w:pPr>
    </w:p>
    <w:p w14:paraId="1CA8A039" w14:textId="77777777" w:rsidR="00DE13E9" w:rsidRPr="00DE13E9" w:rsidRDefault="00DE13E9" w:rsidP="00DE13E9">
      <w:pPr>
        <w:widowControl w:val="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DE13E9">
        <w:rPr>
          <w:rFonts w:ascii="Times New Roman" w:hAnsi="Times New Roman" w:cs="Times New Roman"/>
          <w:sz w:val="22"/>
          <w:szCs w:val="22"/>
          <w:lang w:bidi="ru-RU"/>
        </w:rPr>
        <w:t xml:space="preserve">5. Обоснование начальной (максимальной) цены договора либо цены единицы товара, работы, услуги, включая информацию о расходах на перевозку, страхование, уплату таможенных пошлин, налогов и </w:t>
      </w:r>
      <w:r w:rsidRPr="00DE13E9">
        <w:rPr>
          <w:rFonts w:ascii="Times New Roman" w:hAnsi="Times New Roman" w:cs="Times New Roman"/>
          <w:sz w:val="22"/>
          <w:szCs w:val="22"/>
          <w:lang w:bidi="ru-RU"/>
        </w:rPr>
        <w:lastRenderedPageBreak/>
        <w:t>других обязательных платежей</w:t>
      </w:r>
    </w:p>
    <w:p w14:paraId="0C177D5B" w14:textId="77777777" w:rsidR="00DE13E9" w:rsidRPr="00DE13E9" w:rsidRDefault="00DE13E9" w:rsidP="00DE13E9">
      <w:pPr>
        <w:widowControl w:val="0"/>
        <w:ind w:firstLine="708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DE13E9">
        <w:rPr>
          <w:rFonts w:ascii="Times New Roman" w:hAnsi="Times New Roman" w:cs="Times New Roman"/>
          <w:sz w:val="22"/>
          <w:szCs w:val="22"/>
          <w:lang w:bidi="ru-RU"/>
        </w:rPr>
        <w:t>Расчет начальной (максимальной) цены договора произведен в соответствии с разделом 3 главы  II  Положения о закупке федерального государственного бюджетного образовательного учреждения высшего образования «Российский химико-технологический университет имени Д.И. Менделеева» от 16.05.2022 г. в соответствии с Федеральным законом от 18.07.2011 г. № 223-ФЗ «О закупках товаров, работ, услуг отдельными видами юридических лиц».</w:t>
      </w:r>
    </w:p>
    <w:p w14:paraId="7C30CCF1" w14:textId="77777777" w:rsidR="00DE13E9" w:rsidRPr="00DE13E9" w:rsidRDefault="00DE13E9" w:rsidP="00DE13E9">
      <w:pPr>
        <w:widowControl w:val="0"/>
        <w:ind w:firstLine="708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DE13E9">
        <w:rPr>
          <w:rFonts w:ascii="Times New Roman" w:hAnsi="Times New Roman" w:cs="Times New Roman"/>
          <w:sz w:val="22"/>
          <w:szCs w:val="22"/>
          <w:lang w:bidi="ru-RU"/>
        </w:rPr>
        <w:t>или</w:t>
      </w:r>
    </w:p>
    <w:p w14:paraId="7733454A" w14:textId="77777777" w:rsidR="00DE13E9" w:rsidRPr="00DE13E9" w:rsidRDefault="00DE13E9" w:rsidP="00DE13E9">
      <w:pPr>
        <w:widowControl w:val="0"/>
        <w:jc w:val="both"/>
        <w:rPr>
          <w:rFonts w:ascii="Times New Roman" w:hAnsi="Times New Roman" w:cs="Times New Roman"/>
          <w:i/>
          <w:sz w:val="22"/>
          <w:szCs w:val="22"/>
          <w:lang w:bidi="ru-RU"/>
        </w:rPr>
      </w:pPr>
      <w:r w:rsidRPr="00DE13E9">
        <w:rPr>
          <w:rFonts w:ascii="Times New Roman" w:hAnsi="Times New Roman" w:cs="Times New Roman"/>
          <w:i/>
          <w:sz w:val="22"/>
          <w:szCs w:val="22"/>
          <w:lang w:bidi="ru-RU"/>
        </w:rPr>
        <w:t xml:space="preserve">В связи с непредоставлением коммерческих предложений </w:t>
      </w:r>
      <w:proofErr w:type="gramStart"/>
      <w:r w:rsidRPr="00DE13E9">
        <w:rPr>
          <w:rFonts w:ascii="Times New Roman" w:hAnsi="Times New Roman" w:cs="Times New Roman"/>
          <w:i/>
          <w:sz w:val="22"/>
          <w:szCs w:val="22"/>
          <w:lang w:bidi="ru-RU"/>
        </w:rPr>
        <w:t>расчет  произведен</w:t>
      </w:r>
      <w:proofErr w:type="gramEnd"/>
      <w:r w:rsidRPr="00DE13E9">
        <w:rPr>
          <w:rFonts w:ascii="Times New Roman" w:hAnsi="Times New Roman" w:cs="Times New Roman"/>
          <w:i/>
          <w:sz w:val="22"/>
          <w:szCs w:val="22"/>
          <w:lang w:bidi="ru-RU"/>
        </w:rPr>
        <w:t xml:space="preserve"> с использованием одного источника (указать в случае отсутствия альтернативных коммерческих предложений).</w:t>
      </w:r>
    </w:p>
    <w:p w14:paraId="04F61EF3" w14:textId="77777777" w:rsidR="00DE13E9" w:rsidRPr="00DE13E9" w:rsidRDefault="00DE13E9" w:rsidP="00DE13E9">
      <w:pPr>
        <w:widowControl w:val="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DE13E9">
        <w:rPr>
          <w:rFonts w:ascii="Times New Roman" w:hAnsi="Times New Roman" w:cs="Times New Roman"/>
          <w:sz w:val="22"/>
          <w:szCs w:val="22"/>
          <w:lang w:bidi="ru-RU"/>
        </w:rPr>
        <w:t>Начальная (максимальная) цена договора составляет:</w:t>
      </w:r>
      <w:r w:rsidRPr="00DE13E9">
        <w:rPr>
          <w:rFonts w:ascii="Times New Roman" w:hAnsi="Times New Roman" w:cs="Times New Roman"/>
          <w:b/>
          <w:sz w:val="22"/>
          <w:szCs w:val="22"/>
          <w:lang w:bidi="ru-RU"/>
        </w:rPr>
        <w:t xml:space="preserve"> __________________________</w:t>
      </w:r>
    </w:p>
    <w:p w14:paraId="710DF584" w14:textId="77777777" w:rsidR="00DE13E9" w:rsidRPr="00DE13E9" w:rsidRDefault="00DE13E9" w:rsidP="00DE13E9">
      <w:pPr>
        <w:widowControl w:val="0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DE13E9">
        <w:rPr>
          <w:rFonts w:ascii="Times New Roman" w:hAnsi="Times New Roman" w:cs="Times New Roman"/>
          <w:sz w:val="22"/>
          <w:szCs w:val="22"/>
          <w:lang w:bidi="ru-RU"/>
        </w:rPr>
        <w:t>6. Проведен анализ контрагента на:</w:t>
      </w:r>
    </w:p>
    <w:p w14:paraId="3F90AD5B" w14:textId="77777777" w:rsidR="00DE13E9" w:rsidRPr="00DE13E9" w:rsidRDefault="00DE13E9" w:rsidP="00DE13E9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DE13E9">
        <w:rPr>
          <w:rFonts w:ascii="Times New Roman" w:hAnsi="Times New Roman" w:cs="Times New Roman"/>
          <w:sz w:val="22"/>
          <w:szCs w:val="22"/>
          <w:lang w:bidi="ru-RU"/>
        </w:rPr>
        <w:t>- общую правоспособность;</w:t>
      </w:r>
    </w:p>
    <w:p w14:paraId="2C57652F" w14:textId="77777777" w:rsidR="00DE13E9" w:rsidRPr="00DE13E9" w:rsidRDefault="00DE13E9" w:rsidP="00DE13E9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DE13E9">
        <w:rPr>
          <w:rFonts w:ascii="Times New Roman" w:hAnsi="Times New Roman" w:cs="Times New Roman"/>
          <w:sz w:val="22"/>
          <w:szCs w:val="22"/>
          <w:lang w:bidi="ru-RU"/>
        </w:rPr>
        <w:t>- наличие специальной правоспособности (в случае, если для выполнения договора необходимы разрешающие документы).</w:t>
      </w:r>
    </w:p>
    <w:p w14:paraId="2FD18FD8" w14:textId="77777777" w:rsidR="00DE13E9" w:rsidRPr="00DE13E9" w:rsidRDefault="00DE13E9" w:rsidP="00DE13E9">
      <w:pPr>
        <w:jc w:val="both"/>
        <w:rPr>
          <w:rFonts w:ascii="Times New Roman" w:hAnsi="Times New Roman" w:cs="Times New Roman"/>
          <w:sz w:val="22"/>
          <w:szCs w:val="22"/>
        </w:rPr>
      </w:pPr>
      <w:r w:rsidRPr="00DE13E9">
        <w:rPr>
          <w:rFonts w:ascii="Times New Roman" w:hAnsi="Times New Roman" w:cs="Times New Roman"/>
          <w:sz w:val="22"/>
          <w:szCs w:val="22"/>
        </w:rPr>
        <w:t xml:space="preserve">Согласно </w:t>
      </w:r>
      <w:proofErr w:type="spellStart"/>
      <w:r w:rsidRPr="00DE13E9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DE13E9">
        <w:rPr>
          <w:rFonts w:ascii="Times New Roman" w:hAnsi="Times New Roman" w:cs="Times New Roman"/>
          <w:sz w:val="22"/>
          <w:szCs w:val="22"/>
        </w:rPr>
        <w:t>. _____ п.1 раздела 2 главы IV Положения о закупке товаров, работ, услуг федерального государственного бюджетного образовательного учреждения высшего образования «Российский химико-технологический университет имени Д.И. Менделеева» от 16.05.2022 г. в соответствии с Федеральным законом от 18.07.2011 г. №223-ФЗ «О закупках товаров, работ, услуг отдельными видами юридических лиц» заключить договор ______________, Юридический адрес</w:t>
      </w:r>
      <w:r w:rsidRPr="00DE13E9">
        <w:rPr>
          <w:rFonts w:ascii="Times New Roman" w:hAnsi="Times New Roman" w:cs="Times New Roman"/>
          <w:sz w:val="22"/>
          <w:szCs w:val="22"/>
        </w:rPr>
        <w:tab/>
        <w:t>___________________________, ИНН ________________, КПП ______________________,  в порядке, установленном главой VI  Положения о закупке по цене: _____________________________.</w:t>
      </w:r>
    </w:p>
    <w:p w14:paraId="15882E28" w14:textId="77777777" w:rsidR="00DE13E9" w:rsidRPr="00DE13E9" w:rsidRDefault="00DE13E9" w:rsidP="00DE13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245F8275" w14:textId="77777777" w:rsidR="00DE13E9" w:rsidRPr="00DE13E9" w:rsidRDefault="00DE13E9" w:rsidP="00DE13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DE13E9">
        <w:rPr>
          <w:rFonts w:ascii="Times New Roman" w:hAnsi="Times New Roman" w:cs="Times New Roman"/>
          <w:sz w:val="22"/>
          <w:szCs w:val="22"/>
        </w:rPr>
        <w:t>Приложения (</w:t>
      </w:r>
      <w:r w:rsidRPr="00DE13E9">
        <w:rPr>
          <w:rFonts w:ascii="Times New Roman" w:hAnsi="Times New Roman" w:cs="Times New Roman"/>
          <w:i/>
          <w:sz w:val="22"/>
          <w:szCs w:val="22"/>
        </w:rPr>
        <w:t>указать необходимое</w:t>
      </w:r>
      <w:r w:rsidRPr="00DE13E9">
        <w:rPr>
          <w:rFonts w:ascii="Times New Roman" w:hAnsi="Times New Roman" w:cs="Times New Roman"/>
          <w:sz w:val="22"/>
          <w:szCs w:val="22"/>
        </w:rPr>
        <w:t xml:space="preserve">): </w:t>
      </w:r>
    </w:p>
    <w:p w14:paraId="7F1C98BE" w14:textId="77777777" w:rsidR="00DE13E9" w:rsidRPr="00DE13E9" w:rsidRDefault="00DE13E9" w:rsidP="00DE13E9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afterAutospacing="0" w:line="240" w:lineRule="auto"/>
        <w:ind w:left="0" w:firstLine="709"/>
        <w:jc w:val="both"/>
        <w:rPr>
          <w:rFonts w:ascii="Times New Roman" w:hAnsi="Times New Roman"/>
        </w:rPr>
      </w:pPr>
      <w:r w:rsidRPr="00DE13E9">
        <w:rPr>
          <w:rFonts w:ascii="Times New Roman" w:hAnsi="Times New Roman"/>
        </w:rPr>
        <w:t xml:space="preserve">Копия выписки из единого государственного реестра юридических лиц (для юридического лица), копии выписки из единого государственного реестра индивидуальных предпринимателей (для индивидуального предпринимателя), копии документа, удостоверяющего личность (для физического лица): на </w:t>
      </w:r>
      <w:r w:rsidRPr="00DE13E9">
        <w:rPr>
          <w:rFonts w:ascii="Times New Roman" w:hAnsi="Times New Roman"/>
          <w:u w:val="single"/>
          <w:lang w:val="ru-RU"/>
        </w:rPr>
        <w:t>_____</w:t>
      </w:r>
      <w:r w:rsidRPr="00DE13E9">
        <w:rPr>
          <w:rFonts w:ascii="Times New Roman" w:hAnsi="Times New Roman"/>
        </w:rPr>
        <w:t xml:space="preserve"> л; </w:t>
      </w:r>
    </w:p>
    <w:p w14:paraId="071CB3DA" w14:textId="77777777" w:rsidR="00DE13E9" w:rsidRPr="00DE13E9" w:rsidRDefault="00DE13E9" w:rsidP="00DE13E9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afterAutospacing="0" w:line="240" w:lineRule="auto"/>
        <w:ind w:left="0" w:firstLine="709"/>
        <w:jc w:val="both"/>
        <w:rPr>
          <w:rFonts w:ascii="Times New Roman" w:hAnsi="Times New Roman"/>
        </w:rPr>
      </w:pPr>
      <w:r w:rsidRPr="00DE13E9">
        <w:rPr>
          <w:rFonts w:ascii="Times New Roman" w:hAnsi="Times New Roman"/>
        </w:rPr>
        <w:t>Копия документов, подтверждающих полномочия руководителя поставщика (подрядчика, исполнителя) на подписание договора: на ______ л;</w:t>
      </w:r>
    </w:p>
    <w:p w14:paraId="732C6B5D" w14:textId="77777777" w:rsidR="00DE13E9" w:rsidRPr="00DE13E9" w:rsidRDefault="00DE13E9" w:rsidP="00DE13E9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afterAutospacing="0" w:line="240" w:lineRule="auto"/>
        <w:ind w:left="0" w:firstLine="709"/>
        <w:jc w:val="both"/>
        <w:rPr>
          <w:rFonts w:ascii="Times New Roman" w:hAnsi="Times New Roman"/>
        </w:rPr>
      </w:pPr>
      <w:r w:rsidRPr="00DE13E9">
        <w:rPr>
          <w:rFonts w:ascii="Times New Roman" w:hAnsi="Times New Roman"/>
        </w:rPr>
        <w:t>Копия доверенности, выданная физическому лицу на осуществление от имени поставщика (подрядчика, исполнителя) действий по подписанию договора, заверенная его печатью (при наличии печати) и подписанная руководителем или уполномоченным им лицом (в случае, если от имени поставщика (подрядчика, исполнителя) действует иное лицо): на ______ л;</w:t>
      </w:r>
    </w:p>
    <w:p w14:paraId="0A1FBF55" w14:textId="77777777" w:rsidR="00DE13E9" w:rsidRPr="00DE13E9" w:rsidRDefault="00DE13E9" w:rsidP="00DE13E9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afterAutospacing="0" w:line="240" w:lineRule="auto"/>
        <w:ind w:left="0" w:firstLine="709"/>
        <w:jc w:val="both"/>
        <w:rPr>
          <w:rFonts w:ascii="Times New Roman" w:hAnsi="Times New Roman"/>
        </w:rPr>
      </w:pPr>
      <w:r w:rsidRPr="00DE13E9">
        <w:rPr>
          <w:rFonts w:ascii="Times New Roman" w:hAnsi="Times New Roman"/>
        </w:rPr>
        <w:t xml:space="preserve"> Копия документа, подтверждающего полномочия уполномоченного лица, подписавшего доверенность (в случае, если указанная доверенность подписана лицом, уполномоченным руководителем): на _____ л;</w:t>
      </w:r>
    </w:p>
    <w:p w14:paraId="7EFBCCC2" w14:textId="77777777" w:rsidR="00DE13E9" w:rsidRPr="00DE13E9" w:rsidRDefault="00DE13E9" w:rsidP="00DE13E9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 w:afterAutospacing="0" w:line="240" w:lineRule="auto"/>
        <w:ind w:left="0" w:firstLine="709"/>
        <w:jc w:val="both"/>
        <w:rPr>
          <w:rFonts w:ascii="Times New Roman" w:hAnsi="Times New Roman"/>
        </w:rPr>
      </w:pPr>
      <w:r w:rsidRPr="00DE13E9">
        <w:rPr>
          <w:rFonts w:ascii="Times New Roman" w:hAnsi="Times New Roman"/>
        </w:rPr>
        <w:t>Документы, подтверждающие соответствие единственного поставщика (подрядчика, исполнителя)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 (при необходимости): на ____ л.</w:t>
      </w:r>
    </w:p>
    <w:p w14:paraId="1CEB271D" w14:textId="77777777" w:rsidR="00DE13E9" w:rsidRPr="00DE13E9" w:rsidRDefault="00DE13E9" w:rsidP="00DE13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563CA971" w14:textId="3B065659" w:rsidR="00DE13E9" w:rsidRPr="00DE13E9" w:rsidRDefault="00DE13E9" w:rsidP="00DE13E9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DE13E9">
        <w:rPr>
          <w:rFonts w:ascii="Times New Roman" w:hAnsi="Times New Roman" w:cs="Times New Roman"/>
          <w:sz w:val="22"/>
          <w:szCs w:val="22"/>
        </w:rPr>
        <w:br w:type="page"/>
      </w:r>
    </w:p>
    <w:p w14:paraId="45D60E7A" w14:textId="77777777" w:rsidR="009E1E23" w:rsidRPr="00DE13E9" w:rsidRDefault="009E1E23">
      <w:pPr>
        <w:rPr>
          <w:rFonts w:ascii="Times New Roman" w:hAnsi="Times New Roman" w:cs="Times New Roman"/>
          <w:color w:val="auto"/>
          <w:sz w:val="22"/>
          <w:szCs w:val="22"/>
        </w:rPr>
      </w:pPr>
    </w:p>
    <w:sectPr w:rsidR="009E1E23" w:rsidRPr="00DE13E9" w:rsidSect="00EA72A4">
      <w:type w:val="continuous"/>
      <w:pgSz w:w="11905" w:h="16837"/>
      <w:pgMar w:top="284" w:right="851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076D2" w14:textId="77777777" w:rsidR="0088013C" w:rsidRDefault="0088013C">
      <w:r>
        <w:separator/>
      </w:r>
    </w:p>
  </w:endnote>
  <w:endnote w:type="continuationSeparator" w:id="0">
    <w:p w14:paraId="7FB9E3ED" w14:textId="77777777" w:rsidR="0088013C" w:rsidRDefault="0088013C">
      <w:r>
        <w:continuationSeparator/>
      </w:r>
    </w:p>
  </w:endnote>
  <w:endnote w:id="1">
    <w:p w14:paraId="6402A246" w14:textId="77777777" w:rsidR="00DE13E9" w:rsidRDefault="00DE13E9" w:rsidP="00DE13E9">
      <w:pPr>
        <w:pStyle w:val="a8"/>
        <w:rPr>
          <w:sz w:val="18"/>
        </w:rPr>
      </w:pPr>
      <w:r>
        <w:rPr>
          <w:rStyle w:val="ac"/>
          <w:sz w:val="18"/>
        </w:rPr>
        <w:endnoteRef/>
      </w:r>
      <w:r>
        <w:rPr>
          <w:sz w:val="18"/>
        </w:rPr>
        <w:t xml:space="preserve"> К общедоступной информации о ценах товаров, работ, услуг относятся:</w:t>
      </w:r>
    </w:p>
    <w:p w14:paraId="5418444D" w14:textId="77777777" w:rsidR="00DE13E9" w:rsidRDefault="00DE13E9" w:rsidP="00DE13E9">
      <w:pPr>
        <w:pStyle w:val="a8"/>
        <w:jc w:val="both"/>
        <w:rPr>
          <w:sz w:val="18"/>
        </w:rPr>
      </w:pPr>
      <w:r>
        <w:rPr>
          <w:sz w:val="18"/>
        </w:rPr>
        <w:t>1) информация о ценах товаров, работ, услуг, содержащаяся в контрактах, которые исполнены и по которым не взыскивались неустойки (штрафы, пени) в связи с неисполнением или ненадлежащим исполнением обязательств, предусмотренных этими контрактами;</w:t>
      </w:r>
    </w:p>
    <w:p w14:paraId="420114E4" w14:textId="77777777" w:rsidR="00DE13E9" w:rsidRDefault="00DE13E9" w:rsidP="00DE13E9">
      <w:pPr>
        <w:pStyle w:val="a8"/>
        <w:jc w:val="both"/>
        <w:rPr>
          <w:sz w:val="18"/>
        </w:rPr>
      </w:pPr>
      <w:r>
        <w:rPr>
          <w:sz w:val="18"/>
        </w:rPr>
        <w:t>2) информация о ценах товаров, работ, услуг, содержащаяся в рекламе, каталогах, описаниях товаров и в других предложениях, обращенных к неопределенному кругу лиц и признаваемых в соответствии с гражданским законодательством публичными офертами;</w:t>
      </w:r>
    </w:p>
    <w:p w14:paraId="3E8B3D47" w14:textId="77777777" w:rsidR="00DE13E9" w:rsidRDefault="00DE13E9" w:rsidP="00DE13E9">
      <w:pPr>
        <w:pStyle w:val="a8"/>
        <w:jc w:val="both"/>
        <w:rPr>
          <w:sz w:val="18"/>
        </w:rPr>
      </w:pPr>
      <w:r>
        <w:rPr>
          <w:sz w:val="18"/>
        </w:rPr>
        <w:t>3) информация о котировках на российских биржах и иностранных биржах;</w:t>
      </w:r>
    </w:p>
    <w:p w14:paraId="7EBAAD72" w14:textId="77777777" w:rsidR="00DE13E9" w:rsidRDefault="00DE13E9" w:rsidP="00DE13E9">
      <w:pPr>
        <w:pStyle w:val="a8"/>
        <w:jc w:val="both"/>
        <w:rPr>
          <w:sz w:val="18"/>
        </w:rPr>
      </w:pPr>
      <w:r>
        <w:rPr>
          <w:sz w:val="18"/>
        </w:rPr>
        <w:t>4) информация о котировках на электронных площадках;</w:t>
      </w:r>
    </w:p>
    <w:p w14:paraId="5A9CFAC1" w14:textId="77777777" w:rsidR="00DE13E9" w:rsidRDefault="00DE13E9" w:rsidP="00DE13E9">
      <w:pPr>
        <w:pStyle w:val="a8"/>
        <w:jc w:val="both"/>
        <w:rPr>
          <w:sz w:val="18"/>
        </w:rPr>
      </w:pPr>
      <w:r>
        <w:rPr>
          <w:sz w:val="18"/>
        </w:rPr>
        <w:t>5) данные государственной статистической отчетности о ценах товаров, работ, услуг;</w:t>
      </w:r>
    </w:p>
    <w:p w14:paraId="534CA032" w14:textId="77777777" w:rsidR="00DE13E9" w:rsidRDefault="00DE13E9" w:rsidP="00DE13E9">
      <w:pPr>
        <w:pStyle w:val="a8"/>
        <w:jc w:val="both"/>
        <w:rPr>
          <w:sz w:val="18"/>
        </w:rPr>
      </w:pPr>
      <w:r>
        <w:rPr>
          <w:sz w:val="18"/>
        </w:rPr>
        <w:t>6) информация о ценах товаров, работ, услуг,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Федерации, законодательством субъектов Российской Федерации, муниципальными нормативными правовыми актами, в официальных источниках информации иностранных государств, международных организаций или иных общедоступных изданиях;</w:t>
      </w:r>
    </w:p>
    <w:p w14:paraId="3DAA6F16" w14:textId="77777777" w:rsidR="00DE13E9" w:rsidRDefault="00DE13E9" w:rsidP="00DE13E9">
      <w:pPr>
        <w:pStyle w:val="a8"/>
        <w:jc w:val="both"/>
        <w:rPr>
          <w:sz w:val="18"/>
        </w:rPr>
      </w:pPr>
      <w:r>
        <w:rPr>
          <w:sz w:val="18"/>
        </w:rPr>
        <w:t>7) информация о рыночной стоимости объектов оценки, определенной в соответствии с законодательством, регулирующим оценочную деятельность в Российской Федерации, или законодательством иностранных государств;</w:t>
      </w:r>
    </w:p>
    <w:p w14:paraId="4E747F6D" w14:textId="77777777" w:rsidR="00DE13E9" w:rsidRDefault="00DE13E9" w:rsidP="00DE13E9">
      <w:pPr>
        <w:pStyle w:val="a8"/>
        <w:jc w:val="both"/>
        <w:rPr>
          <w:sz w:val="18"/>
        </w:rPr>
      </w:pPr>
      <w:r>
        <w:rPr>
          <w:sz w:val="18"/>
        </w:rPr>
        <w:t>8) информация информационно-ценовых агентств, общедоступные результаты изучения рынка, а также результаты изучения рынка, проведенного по инициативе Заказчика, в том числе на основании контракта, при условии раскрытия методологии расчета;</w:t>
      </w:r>
    </w:p>
    <w:p w14:paraId="664949AB" w14:textId="77777777" w:rsidR="00DE13E9" w:rsidRDefault="00DE13E9" w:rsidP="00DE13E9">
      <w:pPr>
        <w:pStyle w:val="a8"/>
        <w:jc w:val="both"/>
        <w:rPr>
          <w:sz w:val="18"/>
        </w:rPr>
      </w:pPr>
      <w:r>
        <w:rPr>
          <w:sz w:val="18"/>
        </w:rPr>
        <w:t>9) иные источники информации.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58F35" w14:textId="77777777" w:rsidR="0088013C" w:rsidRDefault="0088013C"/>
  </w:footnote>
  <w:footnote w:type="continuationSeparator" w:id="0">
    <w:p w14:paraId="172CF7F1" w14:textId="77777777" w:rsidR="0088013C" w:rsidRDefault="008801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201D8"/>
    <w:multiLevelType w:val="hybridMultilevel"/>
    <w:tmpl w:val="95D8F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60579"/>
    <w:multiLevelType w:val="hybridMultilevel"/>
    <w:tmpl w:val="40321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127"/>
    <w:rsid w:val="000673AC"/>
    <w:rsid w:val="000E522F"/>
    <w:rsid w:val="00114169"/>
    <w:rsid w:val="001654C5"/>
    <w:rsid w:val="00165B1B"/>
    <w:rsid w:val="001A58C2"/>
    <w:rsid w:val="001B3A3E"/>
    <w:rsid w:val="00202B63"/>
    <w:rsid w:val="00203D64"/>
    <w:rsid w:val="00221EAB"/>
    <w:rsid w:val="00267970"/>
    <w:rsid w:val="002815A6"/>
    <w:rsid w:val="0038481D"/>
    <w:rsid w:val="003A4074"/>
    <w:rsid w:val="00405DD4"/>
    <w:rsid w:val="00412CDB"/>
    <w:rsid w:val="0045771F"/>
    <w:rsid w:val="005300FC"/>
    <w:rsid w:val="00556BF5"/>
    <w:rsid w:val="00582127"/>
    <w:rsid w:val="005D5C38"/>
    <w:rsid w:val="006040DF"/>
    <w:rsid w:val="0063591A"/>
    <w:rsid w:val="006464AD"/>
    <w:rsid w:val="00650843"/>
    <w:rsid w:val="0066523E"/>
    <w:rsid w:val="00682F8E"/>
    <w:rsid w:val="006A1912"/>
    <w:rsid w:val="006C07A3"/>
    <w:rsid w:val="00772619"/>
    <w:rsid w:val="00823263"/>
    <w:rsid w:val="00831D9E"/>
    <w:rsid w:val="00837753"/>
    <w:rsid w:val="00872ECB"/>
    <w:rsid w:val="00873A4C"/>
    <w:rsid w:val="0088013C"/>
    <w:rsid w:val="00960432"/>
    <w:rsid w:val="009B5DD4"/>
    <w:rsid w:val="009B7EDE"/>
    <w:rsid w:val="009D751A"/>
    <w:rsid w:val="009E1E23"/>
    <w:rsid w:val="00A00679"/>
    <w:rsid w:val="00A043CA"/>
    <w:rsid w:val="00A4332C"/>
    <w:rsid w:val="00A50105"/>
    <w:rsid w:val="00A75E5B"/>
    <w:rsid w:val="00A84D42"/>
    <w:rsid w:val="00A87B9A"/>
    <w:rsid w:val="00A91EAF"/>
    <w:rsid w:val="00B144FD"/>
    <w:rsid w:val="00B65732"/>
    <w:rsid w:val="00B82E78"/>
    <w:rsid w:val="00BD27B6"/>
    <w:rsid w:val="00BE59DE"/>
    <w:rsid w:val="00C104E8"/>
    <w:rsid w:val="00C1132C"/>
    <w:rsid w:val="00C23BD7"/>
    <w:rsid w:val="00C64A6C"/>
    <w:rsid w:val="00CB4431"/>
    <w:rsid w:val="00D0488C"/>
    <w:rsid w:val="00DC65D1"/>
    <w:rsid w:val="00DE13E9"/>
    <w:rsid w:val="00E26E3D"/>
    <w:rsid w:val="00E40ADC"/>
    <w:rsid w:val="00EA72A4"/>
    <w:rsid w:val="00EA77BE"/>
    <w:rsid w:val="00EB5CEA"/>
    <w:rsid w:val="00EF1FF1"/>
    <w:rsid w:val="00F014E7"/>
    <w:rsid w:val="00F06C34"/>
    <w:rsid w:val="00F41925"/>
    <w:rsid w:val="00FD1DB6"/>
    <w:rsid w:val="00FE3B6A"/>
    <w:rsid w:val="00FF1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68E6C"/>
  <w15:docId w15:val="{703A0617-322F-4D8C-AFE6-807D32EC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591A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3591A"/>
    <w:rPr>
      <w:color w:val="auto"/>
      <w:u w:val="single"/>
    </w:rPr>
  </w:style>
  <w:style w:type="character" w:customStyle="1" w:styleId="a4">
    <w:name w:val="Основной текст_"/>
    <w:basedOn w:val="a0"/>
    <w:link w:val="2"/>
    <w:uiPriority w:val="99"/>
    <w:locked/>
    <w:rsid w:val="0063591A"/>
    <w:rPr>
      <w:rFonts w:ascii="Times New Roman" w:hAnsi="Times New Roman" w:cs="Times New Roman"/>
      <w:spacing w:val="0"/>
      <w:sz w:val="22"/>
      <w:szCs w:val="22"/>
    </w:rPr>
  </w:style>
  <w:style w:type="character" w:customStyle="1" w:styleId="1">
    <w:name w:val="Основной текст1"/>
    <w:basedOn w:val="a4"/>
    <w:uiPriority w:val="99"/>
    <w:rsid w:val="0063591A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63591A"/>
    <w:rPr>
      <w:rFonts w:ascii="Times New Roman" w:hAnsi="Times New Roman" w:cs="Times New Roman"/>
      <w:spacing w:val="0"/>
      <w:sz w:val="18"/>
      <w:szCs w:val="18"/>
    </w:rPr>
  </w:style>
  <w:style w:type="character" w:customStyle="1" w:styleId="5">
    <w:name w:val="Основной текст (5)_"/>
    <w:basedOn w:val="a0"/>
    <w:link w:val="51"/>
    <w:uiPriority w:val="99"/>
    <w:locked/>
    <w:rsid w:val="0063591A"/>
    <w:rPr>
      <w:rFonts w:ascii="Times New Roman" w:hAnsi="Times New Roman" w:cs="Times New Roman"/>
      <w:spacing w:val="0"/>
      <w:sz w:val="26"/>
      <w:szCs w:val="26"/>
    </w:rPr>
  </w:style>
  <w:style w:type="character" w:customStyle="1" w:styleId="50">
    <w:name w:val="Основной текст (5)"/>
    <w:basedOn w:val="5"/>
    <w:uiPriority w:val="99"/>
    <w:rsid w:val="0063591A"/>
    <w:rPr>
      <w:rFonts w:ascii="Times New Roman" w:hAnsi="Times New Roman" w:cs="Times New Roman"/>
      <w:spacing w:val="0"/>
      <w:sz w:val="26"/>
      <w:szCs w:val="26"/>
      <w:u w:val="single"/>
    </w:rPr>
  </w:style>
  <w:style w:type="character" w:customStyle="1" w:styleId="20">
    <w:name w:val="Основной текст (2)_"/>
    <w:basedOn w:val="a0"/>
    <w:link w:val="21"/>
    <w:uiPriority w:val="99"/>
    <w:locked/>
    <w:rsid w:val="0063591A"/>
    <w:rPr>
      <w:rFonts w:ascii="Times New Roman" w:hAnsi="Times New Roman" w:cs="Times New Roman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63591A"/>
    <w:rPr>
      <w:rFonts w:ascii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4"/>
    <w:uiPriority w:val="99"/>
    <w:rsid w:val="0063591A"/>
    <w:pPr>
      <w:shd w:val="clear" w:color="auto" w:fill="FFFFFF"/>
      <w:spacing w:line="264" w:lineRule="exact"/>
      <w:ind w:hanging="72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uiPriority w:val="99"/>
    <w:rsid w:val="0063591A"/>
    <w:pPr>
      <w:shd w:val="clear" w:color="auto" w:fill="FFFFFF"/>
      <w:spacing w:before="60" w:line="264" w:lineRule="exact"/>
    </w:pPr>
    <w:rPr>
      <w:rFonts w:ascii="Times New Roman" w:hAnsi="Times New Roman" w:cs="Times New Roman"/>
      <w:sz w:val="18"/>
      <w:szCs w:val="18"/>
    </w:rPr>
  </w:style>
  <w:style w:type="paragraph" w:customStyle="1" w:styleId="51">
    <w:name w:val="Основной текст (5)1"/>
    <w:basedOn w:val="a"/>
    <w:link w:val="5"/>
    <w:uiPriority w:val="99"/>
    <w:rsid w:val="0063591A"/>
    <w:pPr>
      <w:shd w:val="clear" w:color="auto" w:fill="FFFFFF"/>
      <w:spacing w:before="1500" w:after="30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uiPriority w:val="99"/>
    <w:rsid w:val="0063591A"/>
    <w:pPr>
      <w:shd w:val="clear" w:color="auto" w:fill="FFFFFF"/>
      <w:spacing w:line="245" w:lineRule="exact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63591A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232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3263"/>
    <w:rPr>
      <w:rFonts w:ascii="Segoe UI" w:hAnsi="Segoe UI" w:cs="Segoe UI"/>
      <w:color w:val="000000"/>
      <w:sz w:val="18"/>
      <w:szCs w:val="18"/>
    </w:rPr>
  </w:style>
  <w:style w:type="table" w:styleId="a7">
    <w:name w:val="Table Grid"/>
    <w:basedOn w:val="a1"/>
    <w:locked/>
    <w:rsid w:val="00203D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E26E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DE13E9"/>
    <w:pPr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E13E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Абзац списка Знак"/>
    <w:aliases w:val="Num Bullet 1 Знак,Bullet Number Знак,Индексы Знак,SL_Абзац списка Знак,Bullet List Знак,FooterText Знак,numbered Знак,Bullet 1 Знак,Use Case List Paragraph Знак,ТЗ список Знак"/>
    <w:link w:val="ab"/>
    <w:uiPriority w:val="34"/>
    <w:locked/>
    <w:rsid w:val="00DE13E9"/>
    <w:rPr>
      <w:rFonts w:ascii="Calibri" w:eastAsia="Times New Roman" w:hAnsi="Calibri" w:cs="Times New Roman"/>
      <w:noProof/>
      <w:lang w:val="x-none"/>
    </w:rPr>
  </w:style>
  <w:style w:type="paragraph" w:styleId="ab">
    <w:name w:val="List Paragraph"/>
    <w:aliases w:val="Num Bullet 1,Bullet Number,Индексы,SL_Абзац списка,Bullet List,FooterText,numbered,Bullet 1,Use Case List Paragraph,ТЗ список"/>
    <w:basedOn w:val="a"/>
    <w:link w:val="aa"/>
    <w:uiPriority w:val="34"/>
    <w:qFormat/>
    <w:rsid w:val="00DE13E9"/>
    <w:pPr>
      <w:spacing w:before="120" w:after="100" w:afterAutospacing="1" w:line="276" w:lineRule="auto"/>
      <w:ind w:left="720"/>
      <w:contextualSpacing/>
    </w:pPr>
    <w:rPr>
      <w:rFonts w:ascii="Calibri" w:eastAsia="Times New Roman" w:hAnsi="Calibri" w:cs="Times New Roman"/>
      <w:noProof/>
      <w:color w:val="auto"/>
      <w:sz w:val="22"/>
      <w:szCs w:val="22"/>
      <w:lang w:val="x-none"/>
    </w:rPr>
  </w:style>
  <w:style w:type="character" w:styleId="ac">
    <w:name w:val="endnote reference"/>
    <w:basedOn w:val="a0"/>
    <w:uiPriority w:val="99"/>
    <w:semiHidden/>
    <w:unhideWhenUsed/>
    <w:rsid w:val="00DE1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793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РХТУ им. Д.И. Менделеева</Company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Муравьева Ольга Васильевна</cp:lastModifiedBy>
  <cp:revision>4</cp:revision>
  <cp:lastPrinted>2022-03-31T16:44:00Z</cp:lastPrinted>
  <dcterms:created xsi:type="dcterms:W3CDTF">2022-06-07T10:05:00Z</dcterms:created>
  <dcterms:modified xsi:type="dcterms:W3CDTF">2022-12-24T09:07:00Z</dcterms:modified>
</cp:coreProperties>
</file>