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E7C24" w14:textId="77777777" w:rsidR="00891EAA" w:rsidRPr="00891EAA" w:rsidRDefault="00891EAA" w:rsidP="00891E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33939963"/>
      <w:r w:rsidRPr="00891EAA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дополнительной общеобразовательной программы </w:t>
      </w:r>
    </w:p>
    <w:p w14:paraId="0F0D3BA3" w14:textId="36A83813" w:rsidR="00891EAA" w:rsidRPr="00891EAA" w:rsidRDefault="00891EAA" w:rsidP="00891E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1EAA">
        <w:rPr>
          <w:rFonts w:ascii="Times New Roman" w:eastAsia="Calibri" w:hAnsi="Times New Roman" w:cs="Times New Roman"/>
          <w:b/>
          <w:sz w:val="28"/>
          <w:szCs w:val="28"/>
        </w:rPr>
        <w:t>«Химия (</w:t>
      </w:r>
      <w:r>
        <w:rPr>
          <w:rFonts w:ascii="Times New Roman" w:eastAsia="Calibri" w:hAnsi="Times New Roman" w:cs="Times New Roman"/>
          <w:b/>
          <w:sz w:val="28"/>
          <w:szCs w:val="28"/>
        </w:rPr>
        <w:t>в заочной форме</w:t>
      </w:r>
      <w:r w:rsidRPr="00891EAA">
        <w:rPr>
          <w:rFonts w:ascii="Times New Roman" w:eastAsia="Calibri" w:hAnsi="Times New Roman" w:cs="Times New Roman"/>
          <w:b/>
          <w:sz w:val="28"/>
          <w:szCs w:val="28"/>
        </w:rPr>
        <w:t>)»</w:t>
      </w:r>
    </w:p>
    <w:bookmarkEnd w:id="0"/>
    <w:p w14:paraId="09B5856E" w14:textId="77777777" w:rsidR="00891EAA" w:rsidRPr="00891EAA" w:rsidRDefault="00891EAA" w:rsidP="00891E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CC7CB1" w14:textId="3F759FC7" w:rsidR="00891EAA" w:rsidRPr="00891EAA" w:rsidRDefault="00891EAA" w:rsidP="00891E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Категория (возраст) обучающихся: обучающиеся </w:t>
      </w:r>
      <w:r>
        <w:rPr>
          <w:rFonts w:ascii="Times New Roman" w:eastAsia="Calibri" w:hAnsi="Times New Roman" w:cs="Times New Roman"/>
          <w:sz w:val="28"/>
          <w:szCs w:val="28"/>
        </w:rPr>
        <w:t>10-11</w:t>
      </w:r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 классов общеобразовательных учреждений.</w:t>
      </w:r>
    </w:p>
    <w:p w14:paraId="26D860D4" w14:textId="77777777" w:rsidR="00891EAA" w:rsidRPr="00891EAA" w:rsidRDefault="00891EAA" w:rsidP="00891E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EAA">
        <w:rPr>
          <w:rFonts w:ascii="Times New Roman" w:eastAsia="Calibri" w:hAnsi="Times New Roman" w:cs="Times New Roman"/>
          <w:sz w:val="28"/>
          <w:szCs w:val="28"/>
        </w:rPr>
        <w:t>Срок освоения программы: 128 академических часов (3 часа в неделю).</w:t>
      </w:r>
    </w:p>
    <w:p w14:paraId="56076647" w14:textId="77777777" w:rsidR="00891EAA" w:rsidRPr="00891EAA" w:rsidRDefault="00891EAA" w:rsidP="00891E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программы: 32 недели. </w:t>
      </w:r>
    </w:p>
    <w:p w14:paraId="74EB93A5" w14:textId="2207DB7A" w:rsidR="00891EAA" w:rsidRPr="00891EAA" w:rsidRDefault="00891EAA" w:rsidP="00891E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Форма обучения: </w:t>
      </w:r>
      <w:r>
        <w:rPr>
          <w:rFonts w:ascii="Times New Roman" w:eastAsia="Calibri" w:hAnsi="Times New Roman" w:cs="Times New Roman"/>
          <w:sz w:val="28"/>
          <w:szCs w:val="28"/>
        </w:rPr>
        <w:t>за</w:t>
      </w:r>
      <w:r w:rsidRPr="00891EAA">
        <w:rPr>
          <w:rFonts w:ascii="Times New Roman" w:eastAsia="Calibri" w:hAnsi="Times New Roman" w:cs="Times New Roman"/>
          <w:sz w:val="28"/>
          <w:szCs w:val="28"/>
        </w:rPr>
        <w:t>очная.</w:t>
      </w:r>
    </w:p>
    <w:p w14:paraId="0C8C29B0" w14:textId="122FCC21" w:rsidR="00891EAA" w:rsidRPr="00891EAA" w:rsidRDefault="00891EAA" w:rsidP="00891EAA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Авторы-составители программы: </w:t>
      </w:r>
      <w:bookmarkStart w:id="1" w:name="_Hlk134093950"/>
      <w:r w:rsidRPr="00891EAA">
        <w:rPr>
          <w:rFonts w:ascii="Times New Roman" w:hAnsi="Times New Roman" w:cs="Times New Roman"/>
          <w:sz w:val="28"/>
          <w:szCs w:val="28"/>
        </w:rPr>
        <w:t>к.х.н.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1EAA"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z w:val="28"/>
          <w:szCs w:val="28"/>
        </w:rPr>
        <w:t>ессор</w:t>
      </w:r>
      <w:r w:rsidRPr="00891EAA">
        <w:rPr>
          <w:rFonts w:ascii="Times New Roman" w:hAnsi="Times New Roman" w:cs="Times New Roman"/>
          <w:sz w:val="28"/>
          <w:szCs w:val="28"/>
        </w:rPr>
        <w:t xml:space="preserve"> каф</w:t>
      </w:r>
      <w:r>
        <w:rPr>
          <w:rFonts w:ascii="Times New Roman" w:hAnsi="Times New Roman" w:cs="Times New Roman"/>
          <w:sz w:val="28"/>
          <w:szCs w:val="28"/>
        </w:rPr>
        <w:t xml:space="preserve">едры </w:t>
      </w:r>
      <w:r w:rsidRPr="00891EAA">
        <w:rPr>
          <w:rFonts w:ascii="Times New Roman" w:hAnsi="Times New Roman" w:cs="Times New Roman"/>
          <w:sz w:val="28"/>
          <w:szCs w:val="28"/>
        </w:rPr>
        <w:t xml:space="preserve">общей и неорганической химии </w:t>
      </w:r>
      <w:proofErr w:type="spellStart"/>
      <w:r w:rsidRPr="00891EAA">
        <w:rPr>
          <w:rFonts w:ascii="Times New Roman" w:hAnsi="Times New Roman" w:cs="Times New Roman"/>
          <w:sz w:val="28"/>
          <w:szCs w:val="28"/>
        </w:rPr>
        <w:t>Дупал</w:t>
      </w:r>
      <w:proofErr w:type="spellEnd"/>
      <w:r w:rsidRPr="00891EAA">
        <w:rPr>
          <w:rFonts w:ascii="Times New Roman" w:hAnsi="Times New Roman" w:cs="Times New Roman"/>
          <w:sz w:val="28"/>
          <w:szCs w:val="28"/>
        </w:rPr>
        <w:t xml:space="preserve"> А.Я.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старший преподаватель кафедры общей </w:t>
      </w:r>
      <w:r w:rsidRPr="00891EAA">
        <w:rPr>
          <w:rFonts w:ascii="Times New Roman" w:eastAsia="Calibri" w:hAnsi="Times New Roman" w:cs="Times New Roman"/>
          <w:sz w:val="28"/>
          <w:szCs w:val="28"/>
        </w:rPr>
        <w:br/>
        <w:t>и неорганической химии</w:t>
      </w:r>
      <w:bookmarkEnd w:id="1"/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1EAA">
        <w:rPr>
          <w:rFonts w:ascii="Times New Roman" w:eastAsia="Calibri" w:hAnsi="Times New Roman" w:cs="Times New Roman"/>
          <w:sz w:val="28"/>
          <w:szCs w:val="28"/>
        </w:rPr>
        <w:t>Ахапкина</w:t>
      </w:r>
      <w:proofErr w:type="spellEnd"/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 Т.Е. </w:t>
      </w:r>
    </w:p>
    <w:p w14:paraId="68221F1B" w14:textId="77777777" w:rsidR="00C05CA4" w:rsidRPr="00497CC5" w:rsidRDefault="00C05CA4" w:rsidP="0006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F64F7B" w14:textId="503D4C84" w:rsidR="00891EAA" w:rsidRPr="00891EAA" w:rsidRDefault="00891EAA" w:rsidP="00891EAA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34094929"/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общеобразовательная программа по химии для </w:t>
      </w:r>
      <w:r>
        <w:rPr>
          <w:rFonts w:ascii="Times New Roman" w:eastAsia="Calibri" w:hAnsi="Times New Roman" w:cs="Times New Roman"/>
          <w:sz w:val="28"/>
          <w:szCs w:val="28"/>
        </w:rPr>
        <w:br/>
        <w:t>10-11</w:t>
      </w:r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 составлена в соответствии с требованиями федерального государственного образовательного стандарта среднего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 по химии для </w:t>
      </w:r>
      <w:r>
        <w:rPr>
          <w:rFonts w:ascii="Times New Roman" w:eastAsia="Calibri" w:hAnsi="Times New Roman" w:cs="Times New Roman"/>
          <w:sz w:val="28"/>
          <w:szCs w:val="28"/>
        </w:rPr>
        <w:t>10-11</w:t>
      </w:r>
      <w:r w:rsidRPr="00891EAA">
        <w:rPr>
          <w:rFonts w:ascii="Times New Roman" w:eastAsia="Calibri" w:hAnsi="Times New Roman" w:cs="Times New Roman"/>
          <w:sz w:val="28"/>
          <w:szCs w:val="28"/>
        </w:rPr>
        <w:t xml:space="preserve"> классов общеобразовательных учреждений. </w:t>
      </w:r>
    </w:p>
    <w:bookmarkEnd w:id="2"/>
    <w:p w14:paraId="7D017E1A" w14:textId="77777777" w:rsidR="00C05CA4" w:rsidRPr="00497CC5" w:rsidRDefault="00C05CA4" w:rsidP="00B77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5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</w:p>
    <w:p w14:paraId="3D4FAAB1" w14:textId="6AFE58E1" w:rsidR="0006776B" w:rsidRPr="00891EAA" w:rsidRDefault="00497CC5" w:rsidP="00891EAA">
      <w:pPr>
        <w:pStyle w:val="a3"/>
        <w:numPr>
          <w:ilvl w:val="0"/>
          <w:numId w:val="2"/>
        </w:numPr>
        <w:adjustRightInd w:val="0"/>
        <w:ind w:left="567" w:hanging="567"/>
        <w:jc w:val="both"/>
        <w:rPr>
          <w:bCs/>
          <w:sz w:val="28"/>
          <w:szCs w:val="28"/>
        </w:rPr>
      </w:pPr>
      <w:r w:rsidRPr="00891EAA">
        <w:rPr>
          <w:bCs/>
          <w:sz w:val="28"/>
          <w:szCs w:val="28"/>
        </w:rPr>
        <w:t xml:space="preserve">систематизация и </w:t>
      </w:r>
      <w:r w:rsidR="0006776B" w:rsidRPr="00891EAA">
        <w:rPr>
          <w:bCs/>
          <w:sz w:val="28"/>
          <w:szCs w:val="28"/>
        </w:rPr>
        <w:t>углубление знаний учащихся в области общей, неорганической и органической химии с целью формирования у них целостной естественно</w:t>
      </w:r>
      <w:r w:rsidR="00891EAA">
        <w:rPr>
          <w:bCs/>
          <w:sz w:val="28"/>
          <w:szCs w:val="28"/>
        </w:rPr>
        <w:t>-</w:t>
      </w:r>
      <w:r w:rsidR="0006776B" w:rsidRPr="00891EAA">
        <w:rPr>
          <w:bCs/>
          <w:sz w:val="28"/>
          <w:szCs w:val="28"/>
        </w:rPr>
        <w:t>научной картины мира;</w:t>
      </w:r>
    </w:p>
    <w:p w14:paraId="34542AAF" w14:textId="0AC6779D" w:rsidR="0006776B" w:rsidRPr="00891EAA" w:rsidRDefault="0006776B" w:rsidP="00891EAA">
      <w:pPr>
        <w:pStyle w:val="a3"/>
        <w:numPr>
          <w:ilvl w:val="0"/>
          <w:numId w:val="2"/>
        </w:numPr>
        <w:adjustRightInd w:val="0"/>
        <w:ind w:left="567" w:hanging="567"/>
        <w:jc w:val="both"/>
        <w:rPr>
          <w:bCs/>
          <w:sz w:val="28"/>
          <w:szCs w:val="28"/>
        </w:rPr>
      </w:pPr>
      <w:r w:rsidRPr="00891EAA">
        <w:rPr>
          <w:bCs/>
          <w:sz w:val="28"/>
          <w:szCs w:val="28"/>
        </w:rPr>
        <w:t>выявление, развитие и поддержка талантливых обучающихся, а также лиц, проявивших выдающиеся способности</w:t>
      </w:r>
      <w:r w:rsidR="00891EAA">
        <w:rPr>
          <w:bCs/>
          <w:sz w:val="28"/>
          <w:szCs w:val="28"/>
        </w:rPr>
        <w:t xml:space="preserve"> в части изучения химии и смежных дисциплин</w:t>
      </w:r>
      <w:r w:rsidR="00497CC5" w:rsidRPr="00891EAA">
        <w:rPr>
          <w:bCs/>
          <w:sz w:val="28"/>
          <w:szCs w:val="28"/>
        </w:rPr>
        <w:t>.</w:t>
      </w:r>
    </w:p>
    <w:p w14:paraId="1BF64202" w14:textId="77777777" w:rsidR="00C05CA4" w:rsidRPr="00497CC5" w:rsidRDefault="00C05CA4" w:rsidP="00067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4F16AD" w14:textId="77777777" w:rsidR="00C05CA4" w:rsidRPr="00497CC5" w:rsidRDefault="00C05CA4" w:rsidP="00891E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C5">
        <w:rPr>
          <w:rFonts w:ascii="Times New Roman" w:hAnsi="Times New Roman" w:cs="Times New Roman"/>
          <w:sz w:val="28"/>
          <w:szCs w:val="28"/>
        </w:rPr>
        <w:t xml:space="preserve">Основные задачи:   </w:t>
      </w:r>
      <w:bookmarkStart w:id="3" w:name="_GoBack"/>
      <w:bookmarkEnd w:id="3"/>
    </w:p>
    <w:p w14:paraId="6225BD6B" w14:textId="77777777" w:rsidR="0006776B" w:rsidRPr="00497CC5" w:rsidRDefault="0006776B" w:rsidP="00891EAA">
      <w:pPr>
        <w:pStyle w:val="a3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497CC5">
        <w:rPr>
          <w:color w:val="000000"/>
          <w:sz w:val="28"/>
          <w:szCs w:val="28"/>
        </w:rPr>
        <w:t>ознакомление со строением атома и вещества;</w:t>
      </w:r>
    </w:p>
    <w:p w14:paraId="5CE09227" w14:textId="77777777" w:rsidR="0006776B" w:rsidRPr="00497CC5" w:rsidRDefault="0006776B" w:rsidP="00891EAA">
      <w:pPr>
        <w:pStyle w:val="a3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497CC5">
        <w:rPr>
          <w:sz w:val="28"/>
          <w:szCs w:val="28"/>
        </w:rPr>
        <w:t>изучение теоретических основ общей, неорганической и органической химии;</w:t>
      </w:r>
      <w:r w:rsidRPr="00497CC5">
        <w:rPr>
          <w:color w:val="000000"/>
          <w:sz w:val="28"/>
          <w:szCs w:val="28"/>
        </w:rPr>
        <w:t xml:space="preserve"> </w:t>
      </w:r>
    </w:p>
    <w:p w14:paraId="2E53CBAB" w14:textId="77777777" w:rsidR="0006776B" w:rsidRPr="00497CC5" w:rsidRDefault="0006776B" w:rsidP="00891EAA">
      <w:pPr>
        <w:pStyle w:val="a3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497CC5">
        <w:rPr>
          <w:color w:val="000000"/>
          <w:sz w:val="28"/>
          <w:szCs w:val="28"/>
        </w:rPr>
        <w:t>ознакомление с основными закономерностями важнейших химических процессов;</w:t>
      </w:r>
    </w:p>
    <w:p w14:paraId="5FB92F5E" w14:textId="77777777" w:rsidR="0006776B" w:rsidRPr="00497CC5" w:rsidRDefault="0006776B" w:rsidP="00891EAA">
      <w:pPr>
        <w:pStyle w:val="a3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497CC5">
        <w:rPr>
          <w:sz w:val="28"/>
          <w:szCs w:val="28"/>
        </w:rPr>
        <w:t>ознакомление с алгоритмами решения задач (в том числе олимпиадного уровня) с использованием основных законов химии;</w:t>
      </w:r>
    </w:p>
    <w:p w14:paraId="5E5B1797" w14:textId="77777777" w:rsidR="0006776B" w:rsidRPr="00497CC5" w:rsidRDefault="0006776B" w:rsidP="00891EAA">
      <w:pPr>
        <w:pStyle w:val="a3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497CC5">
        <w:rPr>
          <w:sz w:val="28"/>
          <w:szCs w:val="28"/>
        </w:rPr>
        <w:t>изучение</w:t>
      </w:r>
      <w:r w:rsidRPr="00497CC5">
        <w:rPr>
          <w:color w:val="000000"/>
          <w:sz w:val="28"/>
          <w:szCs w:val="28"/>
        </w:rPr>
        <w:t xml:space="preserve"> основ классификации и номенклатуры важнейших неорганических и органических соединений</w:t>
      </w:r>
      <w:r w:rsidRPr="00497CC5">
        <w:rPr>
          <w:sz w:val="28"/>
          <w:szCs w:val="28"/>
        </w:rPr>
        <w:t>;</w:t>
      </w:r>
    </w:p>
    <w:p w14:paraId="67A4F204" w14:textId="77777777" w:rsidR="0006776B" w:rsidRPr="00497CC5" w:rsidRDefault="0006776B" w:rsidP="00891EAA">
      <w:pPr>
        <w:pStyle w:val="a3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497CC5">
        <w:rPr>
          <w:sz w:val="28"/>
          <w:szCs w:val="28"/>
        </w:rPr>
        <w:t>изучение химических свойств и методов получения металлов, неметаллов и их важнейших соединений;</w:t>
      </w:r>
    </w:p>
    <w:p w14:paraId="3DE56E74" w14:textId="77777777" w:rsidR="0006776B" w:rsidRPr="00497CC5" w:rsidRDefault="0006776B" w:rsidP="00891EAA">
      <w:pPr>
        <w:pStyle w:val="a3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497CC5">
        <w:rPr>
          <w:sz w:val="28"/>
          <w:szCs w:val="28"/>
        </w:rPr>
        <w:t>изучение химических свойств и методов получения органических веществ различных классов; некоторых механизмов реакций;</w:t>
      </w:r>
    </w:p>
    <w:p w14:paraId="25CB1A4E" w14:textId="763F2EA1" w:rsidR="00C05CA4" w:rsidRPr="00497CC5" w:rsidRDefault="00C05CA4" w:rsidP="00891EAA">
      <w:pPr>
        <w:pStyle w:val="a3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497CC5">
        <w:rPr>
          <w:sz w:val="28"/>
          <w:szCs w:val="28"/>
        </w:rPr>
        <w:t xml:space="preserve">приобретение знаний и умений для использования в практической деятельности и повседневной жизни. </w:t>
      </w:r>
    </w:p>
    <w:p w14:paraId="52AD20E2" w14:textId="77777777" w:rsidR="00A64B85" w:rsidRPr="0006776B" w:rsidRDefault="00A64B85" w:rsidP="0006776B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A64B85" w:rsidRPr="0006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5E7E"/>
    <w:multiLevelType w:val="hybridMultilevel"/>
    <w:tmpl w:val="A9105C72"/>
    <w:lvl w:ilvl="0" w:tplc="E422A1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35D3"/>
    <w:multiLevelType w:val="hybridMultilevel"/>
    <w:tmpl w:val="4EFA5C8E"/>
    <w:lvl w:ilvl="0" w:tplc="E422A11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1E31572"/>
    <w:multiLevelType w:val="hybridMultilevel"/>
    <w:tmpl w:val="CB981F76"/>
    <w:lvl w:ilvl="0" w:tplc="D03648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80"/>
    <w:rsid w:val="0006776B"/>
    <w:rsid w:val="00497CC5"/>
    <w:rsid w:val="00804B80"/>
    <w:rsid w:val="00891EAA"/>
    <w:rsid w:val="00A64B85"/>
    <w:rsid w:val="00B77E5A"/>
    <w:rsid w:val="00C0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F928"/>
  <w15:docId w15:val="{7BFE893E-9489-4D89-9856-E6C4EEA8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776B"/>
    <w:pPr>
      <w:widowControl w:val="0"/>
      <w:autoSpaceDE w:val="0"/>
      <w:autoSpaceDN w:val="0"/>
      <w:spacing w:after="0" w:line="240" w:lineRule="auto"/>
      <w:ind w:left="699" w:firstLine="7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Хованская Елена Александровна</cp:lastModifiedBy>
  <cp:revision>2</cp:revision>
  <dcterms:created xsi:type="dcterms:W3CDTF">2023-05-04T11:14:00Z</dcterms:created>
  <dcterms:modified xsi:type="dcterms:W3CDTF">2023-05-04T11:14:00Z</dcterms:modified>
</cp:coreProperties>
</file>